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L</w:t>
      </w:r>
      <w:r w:rsidR="002C123D">
        <w:rPr>
          <w:rFonts w:ascii="Times New Roman" w:hAnsi="Times New Roman"/>
          <w:sz w:val="24"/>
          <w:szCs w:val="24"/>
        </w:rPr>
        <w:t>innavolikogule</w:t>
      </w:r>
      <w:r w:rsidR="002C123D">
        <w:rPr>
          <w:rFonts w:ascii="Times New Roman" w:hAnsi="Times New Roman"/>
          <w:sz w:val="24"/>
          <w:szCs w:val="24"/>
        </w:rPr>
        <w:tab/>
      </w:r>
      <w:r w:rsidR="002C123D">
        <w:rPr>
          <w:rFonts w:ascii="Times New Roman" w:hAnsi="Times New Roman"/>
          <w:sz w:val="24"/>
          <w:szCs w:val="24"/>
        </w:rPr>
        <w:tab/>
      </w:r>
      <w:r w:rsidR="002C123D">
        <w:rPr>
          <w:rFonts w:ascii="Times New Roman" w:hAnsi="Times New Roman"/>
          <w:sz w:val="24"/>
          <w:szCs w:val="24"/>
        </w:rPr>
        <w:tab/>
      </w:r>
      <w:r w:rsidR="002C123D">
        <w:rPr>
          <w:rFonts w:ascii="Times New Roman" w:hAnsi="Times New Roman"/>
          <w:sz w:val="24"/>
          <w:szCs w:val="24"/>
        </w:rPr>
        <w:tab/>
      </w:r>
      <w:r w:rsidR="002C123D">
        <w:rPr>
          <w:rFonts w:ascii="Times New Roman" w:hAnsi="Times New Roman"/>
          <w:sz w:val="24"/>
          <w:szCs w:val="24"/>
        </w:rPr>
        <w:tab/>
      </w:r>
      <w:r w:rsidR="002C123D">
        <w:rPr>
          <w:rFonts w:ascii="Times New Roman" w:hAnsi="Times New Roman"/>
          <w:sz w:val="24"/>
          <w:szCs w:val="24"/>
        </w:rPr>
        <w:tab/>
        <w:t>..... .04</w:t>
      </w:r>
      <w:r>
        <w:rPr>
          <w:rFonts w:ascii="Times New Roman" w:hAnsi="Times New Roman"/>
          <w:sz w:val="24"/>
          <w:szCs w:val="24"/>
        </w:rPr>
        <w:t>.2018</w:t>
      </w:r>
      <w:r w:rsidRPr="00184B14">
        <w:rPr>
          <w:rFonts w:ascii="Times New Roman" w:hAnsi="Times New Roman"/>
          <w:sz w:val="24"/>
          <w:szCs w:val="24"/>
        </w:rPr>
        <w:t xml:space="preserve"> nr</w:t>
      </w:r>
      <w:r>
        <w:rPr>
          <w:rFonts w:ascii="Times New Roman" w:hAnsi="Times New Roman"/>
          <w:sz w:val="24"/>
          <w:szCs w:val="24"/>
        </w:rPr>
        <w:t xml:space="preserve"> 1-9/</w:t>
      </w: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b/>
          <w:sz w:val="24"/>
          <w:szCs w:val="24"/>
        </w:rPr>
      </w:pPr>
      <w:r>
        <w:rPr>
          <w:rFonts w:ascii="Times New Roman" w:hAnsi="Times New Roman"/>
          <w:b/>
          <w:sz w:val="24"/>
          <w:szCs w:val="24"/>
        </w:rPr>
        <w:t xml:space="preserve">Määruse </w:t>
      </w:r>
      <w:r w:rsidRPr="00184B14">
        <w:rPr>
          <w:rFonts w:ascii="Times New Roman" w:hAnsi="Times New Roman"/>
          <w:b/>
          <w:sz w:val="24"/>
          <w:szCs w:val="24"/>
        </w:rPr>
        <w:t>eelnõu edastamine</w:t>
      </w: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Edastame Loksa Linnavolikogu määruse eelnõu „Sotsiaaltoetu</w:t>
      </w:r>
      <w:r>
        <w:rPr>
          <w:rFonts w:ascii="Times New Roman" w:hAnsi="Times New Roman"/>
          <w:sz w:val="24"/>
          <w:szCs w:val="24"/>
        </w:rPr>
        <w:t>ste andmise kord Loksa linnas“</w:t>
      </w: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ALGATAJA:</w:t>
      </w:r>
      <w:r w:rsidRPr="00184B14">
        <w:rPr>
          <w:rFonts w:ascii="Times New Roman" w:hAnsi="Times New Roman"/>
          <w:sz w:val="24"/>
          <w:szCs w:val="24"/>
        </w:rPr>
        <w:tab/>
      </w:r>
      <w:r w:rsidRPr="00184B14">
        <w:rPr>
          <w:rFonts w:ascii="Times New Roman" w:hAnsi="Times New Roman"/>
          <w:sz w:val="24"/>
          <w:szCs w:val="24"/>
        </w:rPr>
        <w:tab/>
        <w:t>Loksa Linnavalitsus</w:t>
      </w: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TÜÜP:</w:t>
      </w:r>
      <w:r w:rsidRPr="00184B14">
        <w:rPr>
          <w:rFonts w:ascii="Times New Roman" w:hAnsi="Times New Roman"/>
          <w:sz w:val="24"/>
          <w:szCs w:val="24"/>
        </w:rPr>
        <w:tab/>
      </w:r>
      <w:r w:rsidRPr="00184B14">
        <w:rPr>
          <w:rFonts w:ascii="Times New Roman" w:hAnsi="Times New Roman"/>
          <w:sz w:val="24"/>
          <w:szCs w:val="24"/>
        </w:rPr>
        <w:tab/>
      </w:r>
      <w:r w:rsidRPr="00184B14">
        <w:rPr>
          <w:rFonts w:ascii="Times New Roman" w:hAnsi="Times New Roman"/>
          <w:sz w:val="24"/>
          <w:szCs w:val="24"/>
        </w:rPr>
        <w:tab/>
        <w:t>määrus</w:t>
      </w:r>
    </w:p>
    <w:p w:rsidR="003128BB" w:rsidRDefault="003128BB" w:rsidP="003128BB">
      <w:pPr>
        <w:pStyle w:val="NoSpacing"/>
        <w:ind w:left="2124" w:hanging="2124"/>
        <w:jc w:val="both"/>
        <w:rPr>
          <w:rFonts w:ascii="Times New Roman" w:hAnsi="Times New Roman"/>
          <w:sz w:val="24"/>
          <w:szCs w:val="24"/>
        </w:rPr>
      </w:pPr>
      <w:r w:rsidRPr="00184B14">
        <w:rPr>
          <w:rFonts w:ascii="Times New Roman" w:hAnsi="Times New Roman"/>
          <w:sz w:val="24"/>
          <w:szCs w:val="24"/>
        </w:rPr>
        <w:t>ALUS:</w:t>
      </w:r>
      <w:r w:rsidRPr="00184B14">
        <w:rPr>
          <w:rFonts w:ascii="Times New Roman" w:hAnsi="Times New Roman"/>
          <w:sz w:val="24"/>
          <w:szCs w:val="24"/>
        </w:rPr>
        <w:tab/>
      </w:r>
      <w:r>
        <w:rPr>
          <w:rFonts w:ascii="Times New Roman" w:hAnsi="Times New Roman"/>
          <w:sz w:val="24"/>
          <w:szCs w:val="24"/>
        </w:rPr>
        <w:t xml:space="preserve">kohaliku omavalitsuse korralduse seadus </w:t>
      </w:r>
      <w:r w:rsidRPr="00184B14">
        <w:rPr>
          <w:rFonts w:ascii="Times New Roman" w:hAnsi="Times New Roman"/>
          <w:sz w:val="24"/>
          <w:szCs w:val="24"/>
        </w:rPr>
        <w:t>§ 6 lg 1 ja § 22 lg 1 p 5,</w:t>
      </w:r>
    </w:p>
    <w:p w:rsidR="003128BB" w:rsidRPr="00184B14" w:rsidRDefault="003128BB" w:rsidP="003128BB">
      <w:pPr>
        <w:pStyle w:val="NoSpacing"/>
        <w:ind w:left="2124"/>
        <w:jc w:val="both"/>
        <w:rPr>
          <w:rFonts w:ascii="Times New Roman" w:hAnsi="Times New Roman"/>
          <w:sz w:val="24"/>
          <w:szCs w:val="24"/>
        </w:rPr>
      </w:pPr>
      <w:r w:rsidRPr="00184B14">
        <w:rPr>
          <w:rFonts w:ascii="Times New Roman" w:hAnsi="Times New Roman"/>
          <w:sz w:val="24"/>
          <w:szCs w:val="24"/>
        </w:rPr>
        <w:t xml:space="preserve">sotsiaalhoolekande </w:t>
      </w:r>
      <w:r w:rsidRPr="004E4959">
        <w:rPr>
          <w:rFonts w:ascii="Times New Roman" w:hAnsi="Times New Roman"/>
          <w:sz w:val="24"/>
          <w:szCs w:val="24"/>
        </w:rPr>
        <w:t>seaduse § 14</w:t>
      </w: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ETTEKANDJA:</w:t>
      </w:r>
      <w:r w:rsidRPr="00184B14">
        <w:rPr>
          <w:rFonts w:ascii="Times New Roman" w:hAnsi="Times New Roman"/>
          <w:sz w:val="24"/>
          <w:szCs w:val="24"/>
        </w:rPr>
        <w:tab/>
        <w:t>abilinnapea</w:t>
      </w: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Lugupidamisega</w:t>
      </w: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 xml:space="preserve">Värner Lootsmann </w:t>
      </w:r>
    </w:p>
    <w:p w:rsidR="003128BB" w:rsidRPr="00184B14" w:rsidRDefault="003128BB" w:rsidP="003128BB">
      <w:pPr>
        <w:pStyle w:val="NoSpacing"/>
        <w:jc w:val="both"/>
        <w:rPr>
          <w:rFonts w:ascii="Times New Roman" w:hAnsi="Times New Roman"/>
          <w:sz w:val="24"/>
          <w:szCs w:val="24"/>
        </w:rPr>
      </w:pPr>
      <w:r>
        <w:rPr>
          <w:rFonts w:ascii="Times New Roman" w:hAnsi="Times New Roman"/>
          <w:sz w:val="24"/>
          <w:szCs w:val="24"/>
        </w:rPr>
        <w:t>l</w:t>
      </w:r>
      <w:r w:rsidRPr="00184B14">
        <w:rPr>
          <w:rFonts w:ascii="Times New Roman" w:hAnsi="Times New Roman"/>
          <w:sz w:val="24"/>
          <w:szCs w:val="24"/>
        </w:rPr>
        <w:t>innapea</w:t>
      </w: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Lisa:</w:t>
      </w: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Seletuskiri Loksa Linnavolikogu määruse eelnõu „Sotsiaaltoetuste andmise kord Loksa linnas“ juurde</w:t>
      </w: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Loksa</w:t>
      </w:r>
      <w:r>
        <w:rPr>
          <w:rFonts w:ascii="Times New Roman" w:hAnsi="Times New Roman"/>
          <w:sz w:val="24"/>
          <w:szCs w:val="24"/>
        </w:rPr>
        <w:t xml:space="preserve"> Linnavolikogu määruse eelnõu „</w:t>
      </w:r>
      <w:r w:rsidRPr="00184B14">
        <w:rPr>
          <w:rFonts w:ascii="Times New Roman" w:hAnsi="Times New Roman"/>
          <w:sz w:val="24"/>
          <w:szCs w:val="24"/>
        </w:rPr>
        <w:t>Sotsiaaltoetuste andmise kord Loksa linnas“</w:t>
      </w:r>
    </w:p>
    <w:p w:rsidR="003128BB" w:rsidRDefault="003128BB" w:rsidP="003128BB">
      <w:pPr>
        <w:widowControl/>
        <w:suppressAutoHyphens w:val="0"/>
        <w:spacing w:after="200" w:line="276" w:lineRule="auto"/>
        <w:rPr>
          <w:rFonts w:eastAsia="Calibri"/>
          <w:szCs w:val="24"/>
          <w:lang w:eastAsia="en-US"/>
        </w:rPr>
      </w:pPr>
      <w:r>
        <w:rPr>
          <w:szCs w:val="24"/>
        </w:rPr>
        <w:br w:type="page"/>
      </w:r>
    </w:p>
    <w:p w:rsidR="003128BB" w:rsidRPr="00184B14" w:rsidRDefault="003128BB" w:rsidP="003128BB">
      <w:pPr>
        <w:pStyle w:val="NoSpacing"/>
        <w:jc w:val="both"/>
        <w:rPr>
          <w:rFonts w:ascii="Times New Roman" w:hAnsi="Times New Roman"/>
          <w:b/>
          <w:sz w:val="24"/>
          <w:szCs w:val="24"/>
        </w:rPr>
      </w:pPr>
      <w:r w:rsidRPr="00184B14">
        <w:rPr>
          <w:rFonts w:ascii="Times New Roman" w:hAnsi="Times New Roman"/>
          <w:b/>
          <w:sz w:val="24"/>
          <w:szCs w:val="24"/>
        </w:rPr>
        <w:lastRenderedPageBreak/>
        <w:t xml:space="preserve">Seletuskiri Loksa </w:t>
      </w:r>
      <w:r>
        <w:rPr>
          <w:rFonts w:ascii="Times New Roman" w:hAnsi="Times New Roman"/>
          <w:b/>
          <w:sz w:val="24"/>
          <w:szCs w:val="24"/>
        </w:rPr>
        <w:t>Linnavolikogu määruse eelnõu „</w:t>
      </w:r>
      <w:r w:rsidRPr="00184B14">
        <w:rPr>
          <w:rFonts w:ascii="Times New Roman" w:hAnsi="Times New Roman"/>
          <w:b/>
          <w:sz w:val="24"/>
          <w:szCs w:val="24"/>
        </w:rPr>
        <w:t>Sotsiaaltoetuste andmise kord Loksa linnas“ juurde</w:t>
      </w:r>
    </w:p>
    <w:p w:rsidR="003128BB" w:rsidRDefault="003128BB" w:rsidP="003128BB">
      <w:pPr>
        <w:tabs>
          <w:tab w:val="left" w:pos="720"/>
        </w:tabs>
        <w:jc w:val="both"/>
        <w:rPr>
          <w:bCs/>
          <w:szCs w:val="24"/>
        </w:rPr>
      </w:pPr>
    </w:p>
    <w:p w:rsidR="003128BB" w:rsidRDefault="003128BB" w:rsidP="003128BB">
      <w:pPr>
        <w:jc w:val="both"/>
      </w:pPr>
      <w:r w:rsidRPr="00020796">
        <w:t xml:space="preserve">Riigikogu võttis </w:t>
      </w:r>
      <w:r>
        <w:t xml:space="preserve">09.12.2015.a vastu uue sotsiaalhoolekande seaduse (SHS), mis hakkas kehtima 01.01.2016.a. Sellest tulenevalt vaatas linnavalitsus üle kõik Loksa linna sotsiaalvaldkonna määrused ning viidi määrused kas kooskõlla uue SHS-iga või koostati uued korrad ning tunnistatakse seni kehtivad kehtetuks. </w:t>
      </w:r>
    </w:p>
    <w:p w:rsidR="003128BB" w:rsidRDefault="003128BB" w:rsidP="003128BB">
      <w:pPr>
        <w:jc w:val="both"/>
      </w:pPr>
    </w:p>
    <w:p w:rsidR="003128BB" w:rsidRDefault="003128BB" w:rsidP="003128BB">
      <w:pPr>
        <w:widowControl/>
        <w:suppressAutoHyphens w:val="0"/>
        <w:jc w:val="both"/>
      </w:pPr>
      <w:r>
        <w:t>Kehtiv sotsiaaltoetuste and</w:t>
      </w:r>
      <w:r w:rsidRPr="009E408B">
        <w:t>mise kord Loksa linnas on ke</w:t>
      </w:r>
      <w:r>
        <w:t xml:space="preserve">htestatud Loksa Linnavolikogu 07.04.2016 määrusega nr 7. </w:t>
      </w:r>
    </w:p>
    <w:p w:rsidR="003128BB" w:rsidRDefault="003128BB" w:rsidP="003128BB">
      <w:pPr>
        <w:tabs>
          <w:tab w:val="left" w:pos="720"/>
        </w:tabs>
        <w:jc w:val="both"/>
        <w:rPr>
          <w:bCs/>
          <w:szCs w:val="24"/>
        </w:rPr>
      </w:pPr>
      <w:r>
        <w:rPr>
          <w:bCs/>
          <w:szCs w:val="24"/>
        </w:rPr>
        <w:t>„</w:t>
      </w:r>
      <w:r w:rsidRPr="006A4268">
        <w:rPr>
          <w:bCs/>
          <w:szCs w:val="24"/>
        </w:rPr>
        <w:t xml:space="preserve">Sotsiaalhoolekande seaduse muutmise ja sellega seonduvalt </w:t>
      </w:r>
      <w:r>
        <w:rPr>
          <w:bCs/>
          <w:szCs w:val="24"/>
        </w:rPr>
        <w:t>teiste seaduste muutmise seadus“  (v</w:t>
      </w:r>
      <w:r w:rsidRPr="006A4268">
        <w:rPr>
          <w:bCs/>
          <w:szCs w:val="24"/>
        </w:rPr>
        <w:t>astu võetud 15.11.2017</w:t>
      </w:r>
      <w:r>
        <w:rPr>
          <w:bCs/>
          <w:szCs w:val="24"/>
        </w:rPr>
        <w:t xml:space="preserve">) väiksemaid ja suuremaid muudatusi, mis jõustusid sotsiaalhoolekande seaduses 01.01.2018 on ligemale 100. Muudatusi tehti teenuste nimetustes, toetuste liikides. </w:t>
      </w:r>
    </w:p>
    <w:p w:rsidR="003128BB" w:rsidRDefault="003128BB" w:rsidP="003128BB">
      <w:pPr>
        <w:tabs>
          <w:tab w:val="left" w:pos="720"/>
        </w:tabs>
        <w:jc w:val="both"/>
        <w:rPr>
          <w:bCs/>
          <w:szCs w:val="24"/>
        </w:rPr>
      </w:pPr>
      <w:r>
        <w:rPr>
          <w:bCs/>
          <w:szCs w:val="24"/>
        </w:rPr>
        <w:t xml:space="preserve">Näiteks ei ole enam vajaduspõhist peretoetust, kuid lisandus riigi poolne rahastu matusekulude katmiseks.  </w:t>
      </w:r>
      <w:r w:rsidRPr="00C60DDC">
        <w:rPr>
          <w:bCs/>
          <w:szCs w:val="24"/>
        </w:rPr>
        <w:t>Riigieelarvest määratakse vastavalt riigieelarve võimalustele kohaliku omavalitsuse üksustele toetus isikule matuse korraldamise kulude katmise toetamiseks ja kohaliku omavalitsuse üksuse poolt matuse korraldamise kulude katmiseks. Toetusest jaotatakse 21 protsenti proportsionaalselt 19–64-aastaste isikute arvuga ning 79 protsenti 65-aastaste ja vanemate isikute arvuga, lahutades tulemusest kohaliku omavalitsuse üksusele jooksvale aastale eelnenud aastatel samaks otstarbeks antud vahendite jäägi</w:t>
      </w:r>
      <w:r>
        <w:rPr>
          <w:bCs/>
          <w:szCs w:val="24"/>
        </w:rPr>
        <w:t xml:space="preserve">. </w:t>
      </w:r>
    </w:p>
    <w:p w:rsidR="003128BB" w:rsidRDefault="003128BB" w:rsidP="003128BB">
      <w:pPr>
        <w:tabs>
          <w:tab w:val="left" w:pos="720"/>
        </w:tabs>
        <w:jc w:val="both"/>
        <w:rPr>
          <w:bCs/>
          <w:szCs w:val="24"/>
        </w:rPr>
      </w:pPr>
    </w:p>
    <w:p w:rsidR="003128BB" w:rsidRPr="00C60DDC" w:rsidRDefault="003128BB" w:rsidP="003128BB">
      <w:pPr>
        <w:tabs>
          <w:tab w:val="left" w:pos="720"/>
        </w:tabs>
        <w:jc w:val="both"/>
        <w:rPr>
          <w:bCs/>
          <w:szCs w:val="24"/>
        </w:rPr>
      </w:pPr>
      <w:r>
        <w:rPr>
          <w:bCs/>
          <w:szCs w:val="24"/>
        </w:rPr>
        <w:t>Tuuakse välja, et k</w:t>
      </w:r>
      <w:r w:rsidRPr="00C60DDC">
        <w:rPr>
          <w:bCs/>
          <w:szCs w:val="24"/>
        </w:rPr>
        <w:t>ohaliku omavalitsuse üksus võib 2018. aastal hüvitatud vajaduspõhise peretoetuse maksmise kulude jääki kasutada toimetulekutoetuse maksmiseks. Alates 2019. aastast võetakse riigieelarvest kohaliku omavalitsuse üksusele toimetulekutoetuse maksmise kulude hüvitamisel arvesse ka vajaduspõhise per</w:t>
      </w:r>
      <w:r>
        <w:rPr>
          <w:bCs/>
          <w:szCs w:val="24"/>
        </w:rPr>
        <w:t xml:space="preserve">etoetuse maksmise kulude jääk. </w:t>
      </w:r>
    </w:p>
    <w:p w:rsidR="003128BB" w:rsidRDefault="003128BB" w:rsidP="003128BB">
      <w:pPr>
        <w:widowControl/>
        <w:suppressAutoHyphens w:val="0"/>
        <w:jc w:val="both"/>
      </w:pPr>
    </w:p>
    <w:p w:rsidR="003128BB" w:rsidRDefault="003128BB" w:rsidP="003128BB">
      <w:pPr>
        <w:widowControl/>
        <w:suppressAutoHyphens w:val="0"/>
        <w:jc w:val="both"/>
      </w:pPr>
      <w:r>
        <w:t xml:space="preserve">Lisandunud on huvihariduse- ja huvitegevuse toetus, mille eesmärk on tagada kõikidele 7-19-aastastele noortele võrdsed võimalused huvitegevuses või huvihariduses osalemiseks </w:t>
      </w:r>
      <w:r w:rsidRPr="00981A37">
        <w:t>ning seetõttu on ka toimetulekuraskustega peredel ja paljulapselistel peredel võimalik pöörduda Loksa Linnavalitsuse poole ning saada toetust tasulistes ringides osalemiseks (näiteks kunstistuudio, ujumine jms).</w:t>
      </w:r>
    </w:p>
    <w:p w:rsidR="003128BB" w:rsidRDefault="003128BB" w:rsidP="003128BB">
      <w:pPr>
        <w:widowControl/>
        <w:suppressAutoHyphens w:val="0"/>
        <w:jc w:val="both"/>
      </w:pPr>
    </w:p>
    <w:p w:rsidR="003128BB" w:rsidRPr="00994F3D" w:rsidRDefault="003128BB" w:rsidP="003128BB">
      <w:pPr>
        <w:jc w:val="both"/>
      </w:pPr>
      <w:r>
        <w:rPr>
          <w:rFonts w:eastAsia="Calibri"/>
          <w:bCs/>
          <w:szCs w:val="24"/>
          <w:lang w:eastAsia="en-US"/>
        </w:rPr>
        <w:t>T</w:t>
      </w:r>
      <w:r w:rsidRPr="00994F3D">
        <w:rPr>
          <w:bCs/>
          <w:szCs w:val="24"/>
        </w:rPr>
        <w:t xml:space="preserve">ulenevalt eeltoodud muudatuste </w:t>
      </w:r>
      <w:r>
        <w:rPr>
          <w:bCs/>
          <w:szCs w:val="24"/>
        </w:rPr>
        <w:t>olulisusest</w:t>
      </w:r>
      <w:r w:rsidRPr="00994F3D">
        <w:rPr>
          <w:bCs/>
          <w:szCs w:val="24"/>
        </w:rPr>
        <w:t xml:space="preserve"> </w:t>
      </w:r>
      <w:r>
        <w:rPr>
          <w:bCs/>
          <w:szCs w:val="24"/>
        </w:rPr>
        <w:t xml:space="preserve">ja kehtiva korra numeratsiooni muutmisest, </w:t>
      </w:r>
      <w:r w:rsidRPr="00994F3D">
        <w:rPr>
          <w:bCs/>
          <w:szCs w:val="24"/>
        </w:rPr>
        <w:t>on ettepanek võtta vastu uus sotsiaaltoetuste kord Loksa l</w:t>
      </w:r>
      <w:r>
        <w:rPr>
          <w:bCs/>
          <w:szCs w:val="24"/>
        </w:rPr>
        <w:t xml:space="preserve">innas ning tunnistada kehtetuks </w:t>
      </w:r>
      <w:r>
        <w:t>Loksa Linnavolikogu 07.04.20</w:t>
      </w:r>
      <w:r w:rsidR="00B21D36">
        <w:t>1</w:t>
      </w:r>
      <w:r>
        <w:t>6</w:t>
      </w:r>
      <w:r w:rsidRPr="00994F3D">
        <w:t xml:space="preserve"> määrus </w:t>
      </w:r>
      <w:r>
        <w:t>nr 7</w:t>
      </w:r>
      <w:r w:rsidRPr="00994F3D">
        <w:t xml:space="preserve"> “Sotsiaaltoetuste andmise kord Loksa linnas”;</w:t>
      </w:r>
    </w:p>
    <w:p w:rsidR="003128BB" w:rsidRPr="00184B14" w:rsidRDefault="003128BB" w:rsidP="003128BB">
      <w:pPr>
        <w:pStyle w:val="NoSpacing"/>
        <w:jc w:val="both"/>
        <w:rPr>
          <w:rFonts w:ascii="Times New Roman" w:hAnsi="Times New Roman"/>
          <w:sz w:val="24"/>
          <w:szCs w:val="24"/>
        </w:rPr>
      </w:pPr>
    </w:p>
    <w:p w:rsidR="003128BB" w:rsidRPr="00184B14" w:rsidRDefault="003128BB" w:rsidP="003128BB">
      <w:pPr>
        <w:pStyle w:val="NoSpacing"/>
        <w:jc w:val="both"/>
        <w:rPr>
          <w:rFonts w:ascii="Times New Roman" w:hAnsi="Times New Roman"/>
          <w:sz w:val="24"/>
          <w:szCs w:val="24"/>
        </w:rPr>
      </w:pPr>
      <w:r w:rsidRPr="00184B14">
        <w:rPr>
          <w:rFonts w:ascii="Times New Roman" w:hAnsi="Times New Roman"/>
          <w:sz w:val="24"/>
          <w:szCs w:val="24"/>
        </w:rPr>
        <w:t>Hilleri Treisalt</w:t>
      </w:r>
    </w:p>
    <w:p w:rsidR="003128BB" w:rsidRDefault="003128BB" w:rsidP="003128BB">
      <w:pPr>
        <w:pStyle w:val="NoSpacing"/>
        <w:jc w:val="both"/>
        <w:rPr>
          <w:rFonts w:ascii="Times New Roman" w:hAnsi="Times New Roman"/>
          <w:sz w:val="24"/>
          <w:szCs w:val="24"/>
        </w:rPr>
      </w:pPr>
      <w:r w:rsidRPr="00184B14">
        <w:rPr>
          <w:rFonts w:ascii="Times New Roman" w:hAnsi="Times New Roman"/>
          <w:sz w:val="24"/>
          <w:szCs w:val="24"/>
        </w:rPr>
        <w:t xml:space="preserve">abilinnapea </w:t>
      </w:r>
    </w:p>
    <w:p w:rsidR="003128BB" w:rsidRDefault="003128BB" w:rsidP="003128BB">
      <w:pPr>
        <w:pStyle w:val="NoSpacing"/>
        <w:jc w:val="both"/>
      </w:pPr>
      <w:r w:rsidRPr="00184B14">
        <w:rPr>
          <w:rFonts w:ascii="Times New Roman" w:hAnsi="Times New Roman"/>
          <w:sz w:val="24"/>
          <w:szCs w:val="24"/>
        </w:rPr>
        <w:t>(603 1253, hilleri.treisalt@loksa.ee)</w:t>
      </w:r>
      <w:r>
        <w:br w:type="page"/>
      </w:r>
    </w:p>
    <w:p w:rsidR="003128BB" w:rsidRPr="002C123D" w:rsidRDefault="003128BB" w:rsidP="003128BB">
      <w:pPr>
        <w:jc w:val="right"/>
        <w:rPr>
          <w:color w:val="000000" w:themeColor="text1"/>
        </w:rPr>
      </w:pPr>
      <w:r w:rsidRPr="002C123D">
        <w:rPr>
          <w:color w:val="000000" w:themeColor="text1"/>
        </w:rPr>
        <w:lastRenderedPageBreak/>
        <w:t xml:space="preserve">EELNÕU </w:t>
      </w:r>
    </w:p>
    <w:p w:rsidR="003128BB" w:rsidRPr="002C123D" w:rsidRDefault="003128BB" w:rsidP="003128BB">
      <w:pPr>
        <w:jc w:val="right"/>
        <w:rPr>
          <w:color w:val="000000" w:themeColor="text1"/>
        </w:rPr>
      </w:pPr>
      <w:r w:rsidRPr="002C123D">
        <w:rPr>
          <w:color w:val="000000" w:themeColor="text1"/>
        </w:rPr>
        <w:t>Esitaja: Loksa Linnavalitsus</w:t>
      </w:r>
    </w:p>
    <w:p w:rsidR="003128BB" w:rsidRPr="002C123D" w:rsidRDefault="003128BB" w:rsidP="003128BB">
      <w:pPr>
        <w:jc w:val="right"/>
        <w:rPr>
          <w:color w:val="000000" w:themeColor="text1"/>
        </w:rPr>
      </w:pPr>
      <w:r w:rsidRPr="002C123D">
        <w:rPr>
          <w:color w:val="000000" w:themeColor="text1"/>
        </w:rPr>
        <w:t>.2018 nr 1-9/</w:t>
      </w:r>
    </w:p>
    <w:p w:rsidR="003128BB" w:rsidRPr="002C123D" w:rsidRDefault="003128BB" w:rsidP="003128BB">
      <w:pPr>
        <w:widowControl/>
        <w:suppressAutoHyphens w:val="0"/>
        <w:jc w:val="center"/>
        <w:rPr>
          <w:color w:val="000000" w:themeColor="text1"/>
          <w:sz w:val="28"/>
          <w:szCs w:val="28"/>
        </w:rPr>
      </w:pPr>
      <w:r w:rsidRPr="002C123D">
        <w:rPr>
          <w:color w:val="000000" w:themeColor="text1"/>
          <w:sz w:val="28"/>
          <w:szCs w:val="28"/>
        </w:rPr>
        <w:t>LOKSA LINNAVOLIKOGU</w:t>
      </w:r>
    </w:p>
    <w:p w:rsidR="003128BB" w:rsidRPr="002C123D" w:rsidRDefault="003128BB" w:rsidP="003128BB">
      <w:pPr>
        <w:widowControl/>
        <w:suppressAutoHyphens w:val="0"/>
        <w:jc w:val="center"/>
        <w:rPr>
          <w:color w:val="000000" w:themeColor="text1"/>
          <w:sz w:val="28"/>
          <w:szCs w:val="28"/>
        </w:rPr>
      </w:pPr>
    </w:p>
    <w:p w:rsidR="003128BB" w:rsidRPr="002C123D" w:rsidRDefault="003128BB" w:rsidP="003128BB">
      <w:pPr>
        <w:widowControl/>
        <w:suppressAutoHyphens w:val="0"/>
        <w:jc w:val="center"/>
        <w:rPr>
          <w:b/>
          <w:color w:val="000000" w:themeColor="text1"/>
          <w:sz w:val="28"/>
          <w:szCs w:val="28"/>
        </w:rPr>
      </w:pPr>
      <w:r w:rsidRPr="002C123D">
        <w:rPr>
          <w:b/>
          <w:color w:val="000000" w:themeColor="text1"/>
          <w:sz w:val="28"/>
          <w:szCs w:val="28"/>
        </w:rPr>
        <w:t>M Ä Ä R U S</w:t>
      </w:r>
    </w:p>
    <w:p w:rsidR="003128BB" w:rsidRPr="002C123D" w:rsidRDefault="003128BB" w:rsidP="003128BB">
      <w:pPr>
        <w:widowControl/>
        <w:suppressAutoHyphens w:val="0"/>
        <w:rPr>
          <w:color w:val="000000" w:themeColor="text1"/>
          <w:szCs w:val="24"/>
        </w:rPr>
      </w:pPr>
    </w:p>
    <w:p w:rsidR="003128BB" w:rsidRPr="002C123D" w:rsidRDefault="003128BB" w:rsidP="003128BB">
      <w:pPr>
        <w:widowControl/>
        <w:suppressAutoHyphens w:val="0"/>
        <w:jc w:val="both"/>
        <w:rPr>
          <w:rFonts w:eastAsia="Calibri"/>
          <w:color w:val="000000" w:themeColor="text1"/>
          <w:szCs w:val="24"/>
        </w:rPr>
      </w:pPr>
      <w:r w:rsidRPr="002C123D">
        <w:rPr>
          <w:rFonts w:eastAsia="Calibri"/>
          <w:color w:val="000000" w:themeColor="text1"/>
          <w:szCs w:val="24"/>
        </w:rPr>
        <w:t xml:space="preserve">Loksa linn </w:t>
      </w:r>
      <w:r w:rsidRPr="002C123D">
        <w:rPr>
          <w:rFonts w:eastAsia="Calibri"/>
          <w:color w:val="000000" w:themeColor="text1"/>
          <w:szCs w:val="24"/>
        </w:rPr>
        <w:tab/>
      </w:r>
      <w:r w:rsidRPr="002C123D">
        <w:rPr>
          <w:rFonts w:eastAsia="Calibri"/>
          <w:color w:val="000000" w:themeColor="text1"/>
          <w:szCs w:val="24"/>
        </w:rPr>
        <w:tab/>
      </w:r>
      <w:r w:rsidRPr="002C123D">
        <w:rPr>
          <w:rFonts w:eastAsia="Calibri"/>
          <w:color w:val="000000" w:themeColor="text1"/>
          <w:szCs w:val="24"/>
        </w:rPr>
        <w:tab/>
      </w:r>
      <w:r w:rsidRPr="002C123D">
        <w:rPr>
          <w:rFonts w:eastAsia="Calibri"/>
          <w:color w:val="000000" w:themeColor="text1"/>
          <w:szCs w:val="24"/>
        </w:rPr>
        <w:tab/>
      </w:r>
      <w:r w:rsidRPr="002C123D">
        <w:rPr>
          <w:rFonts w:eastAsia="Calibri"/>
          <w:color w:val="000000" w:themeColor="text1"/>
          <w:szCs w:val="24"/>
        </w:rPr>
        <w:tab/>
      </w:r>
      <w:r w:rsidRPr="002C123D">
        <w:rPr>
          <w:rFonts w:eastAsia="Calibri"/>
          <w:color w:val="000000" w:themeColor="text1"/>
          <w:szCs w:val="24"/>
        </w:rPr>
        <w:tab/>
      </w:r>
      <w:r w:rsidRPr="002C123D">
        <w:rPr>
          <w:rFonts w:eastAsia="Calibri"/>
          <w:color w:val="000000" w:themeColor="text1"/>
          <w:szCs w:val="24"/>
        </w:rPr>
        <w:tab/>
      </w:r>
      <w:r w:rsidRPr="002C123D">
        <w:rPr>
          <w:rFonts w:eastAsia="Calibri"/>
          <w:color w:val="000000" w:themeColor="text1"/>
          <w:szCs w:val="24"/>
        </w:rPr>
        <w:tab/>
        <w:t xml:space="preserve">     </w:t>
      </w:r>
      <w:r w:rsidR="002C123D" w:rsidRPr="002C123D">
        <w:rPr>
          <w:rFonts w:eastAsia="Calibri"/>
          <w:color w:val="000000" w:themeColor="text1"/>
          <w:szCs w:val="24"/>
        </w:rPr>
        <w:t xml:space="preserve"> .aprill</w:t>
      </w:r>
      <w:r w:rsidRPr="002C123D">
        <w:rPr>
          <w:rFonts w:eastAsia="Calibri"/>
          <w:color w:val="000000" w:themeColor="text1"/>
          <w:szCs w:val="24"/>
        </w:rPr>
        <w:t xml:space="preserve"> 2018 nr</w:t>
      </w:r>
    </w:p>
    <w:p w:rsidR="003128BB" w:rsidRPr="002C123D" w:rsidRDefault="003128BB" w:rsidP="003128BB">
      <w:pPr>
        <w:widowControl/>
        <w:suppressAutoHyphens w:val="0"/>
        <w:jc w:val="both"/>
        <w:rPr>
          <w:rFonts w:eastAsia="Calibri"/>
          <w:b/>
          <w:color w:val="000000" w:themeColor="text1"/>
          <w:szCs w:val="24"/>
        </w:rPr>
      </w:pPr>
    </w:p>
    <w:p w:rsidR="003128BB" w:rsidRPr="002C123D" w:rsidRDefault="003128BB" w:rsidP="003128BB">
      <w:pPr>
        <w:widowControl/>
        <w:suppressAutoHyphens w:val="0"/>
        <w:rPr>
          <w:b/>
          <w:bCs/>
          <w:color w:val="000000" w:themeColor="text1"/>
          <w:szCs w:val="24"/>
        </w:rPr>
      </w:pPr>
      <w:r w:rsidRPr="002C123D">
        <w:rPr>
          <w:b/>
          <w:bCs/>
          <w:color w:val="000000" w:themeColor="text1"/>
          <w:szCs w:val="24"/>
        </w:rPr>
        <w:t>Sotsiaaltoetuste andmise kord Loksa linnas</w:t>
      </w:r>
    </w:p>
    <w:p w:rsidR="003128BB" w:rsidRPr="002C123D" w:rsidRDefault="003128BB" w:rsidP="003128BB">
      <w:pPr>
        <w:widowControl/>
        <w:suppressAutoHyphens w:val="0"/>
        <w:rPr>
          <w:color w:val="000000" w:themeColor="text1"/>
          <w:szCs w:val="24"/>
        </w:rPr>
      </w:pPr>
    </w:p>
    <w:p w:rsidR="003128BB" w:rsidRPr="002C123D" w:rsidRDefault="003128BB" w:rsidP="003128BB">
      <w:pPr>
        <w:widowControl/>
        <w:suppressAutoHyphens w:val="0"/>
        <w:jc w:val="both"/>
        <w:rPr>
          <w:color w:val="000000" w:themeColor="text1"/>
          <w:szCs w:val="24"/>
        </w:rPr>
      </w:pPr>
      <w:r w:rsidRPr="002C123D">
        <w:rPr>
          <w:color w:val="000000" w:themeColor="text1"/>
          <w:szCs w:val="24"/>
        </w:rPr>
        <w:t>Määrus kehtestatakse kohaliku omavalitsuse korralduse seaduse § 6 lõike 1, § 22 lõike 1 punkti 5 ja sotsiaalhoolekande seaduse § 14.</w:t>
      </w:r>
    </w:p>
    <w:p w:rsidR="003128BB" w:rsidRPr="002C123D" w:rsidRDefault="003128BB" w:rsidP="003128BB">
      <w:pPr>
        <w:widowControl/>
        <w:suppressAutoHyphens w:val="0"/>
        <w:jc w:val="both"/>
        <w:rPr>
          <w:b/>
          <w:bCs/>
          <w:color w:val="000000" w:themeColor="text1"/>
          <w:szCs w:val="24"/>
        </w:rPr>
      </w:pP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1. peatükk</w:t>
      </w: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ÜLDSÄTTED</w:t>
      </w:r>
    </w:p>
    <w:p w:rsidR="003128BB" w:rsidRPr="002C123D" w:rsidRDefault="003128BB" w:rsidP="003128BB">
      <w:pPr>
        <w:widowControl/>
        <w:suppressAutoHyphens w:val="0"/>
        <w:jc w:val="center"/>
        <w:rPr>
          <w:b/>
          <w:bCs/>
          <w:color w:val="000000" w:themeColor="text1"/>
          <w:szCs w:val="24"/>
        </w:rPr>
      </w:pPr>
    </w:p>
    <w:p w:rsidR="003128BB" w:rsidRPr="002C123D" w:rsidRDefault="003128BB" w:rsidP="003128BB">
      <w:pPr>
        <w:widowControl/>
        <w:suppressAutoHyphens w:val="0"/>
        <w:rPr>
          <w:color w:val="000000" w:themeColor="text1"/>
          <w:szCs w:val="24"/>
        </w:rPr>
      </w:pPr>
      <w:r w:rsidRPr="002C123D">
        <w:rPr>
          <w:b/>
          <w:bCs/>
          <w:color w:val="000000" w:themeColor="text1"/>
          <w:szCs w:val="24"/>
        </w:rPr>
        <w:t>§ 1. Määruse reguleerimisala</w:t>
      </w:r>
    </w:p>
    <w:p w:rsidR="003128BB" w:rsidRPr="002C123D" w:rsidRDefault="003128BB" w:rsidP="003128BB">
      <w:pPr>
        <w:widowControl/>
        <w:numPr>
          <w:ilvl w:val="0"/>
          <w:numId w:val="1"/>
        </w:numPr>
        <w:suppressAutoHyphens w:val="0"/>
        <w:jc w:val="both"/>
        <w:rPr>
          <w:color w:val="000000" w:themeColor="text1"/>
          <w:szCs w:val="24"/>
        </w:rPr>
      </w:pPr>
      <w:r w:rsidRPr="002C123D">
        <w:rPr>
          <w:color w:val="000000" w:themeColor="text1"/>
          <w:szCs w:val="24"/>
        </w:rPr>
        <w:t xml:space="preserve">Sotsiaaltoetuste andmise kord (edaspidi </w:t>
      </w:r>
      <w:r w:rsidRPr="002C123D">
        <w:rPr>
          <w:i/>
          <w:iCs/>
          <w:color w:val="000000" w:themeColor="text1"/>
          <w:szCs w:val="24"/>
        </w:rPr>
        <w:t>kord</w:t>
      </w:r>
      <w:r w:rsidRPr="002C123D">
        <w:rPr>
          <w:color w:val="000000" w:themeColor="text1"/>
          <w:szCs w:val="24"/>
        </w:rPr>
        <w:t>) sätestab Loksa linnas sotsiaaltoetuste liigid, taotlemise, määramise ja maksmise korra ning tingimused.</w:t>
      </w:r>
    </w:p>
    <w:p w:rsidR="003128BB" w:rsidRPr="002C123D" w:rsidRDefault="003128BB" w:rsidP="003128BB">
      <w:pPr>
        <w:widowControl/>
        <w:numPr>
          <w:ilvl w:val="0"/>
          <w:numId w:val="1"/>
        </w:numPr>
        <w:suppressAutoHyphens w:val="0"/>
        <w:jc w:val="both"/>
        <w:rPr>
          <w:color w:val="000000" w:themeColor="text1"/>
          <w:szCs w:val="24"/>
        </w:rPr>
      </w:pPr>
      <w:r w:rsidRPr="002C123D">
        <w:rPr>
          <w:color w:val="000000" w:themeColor="text1"/>
          <w:szCs w:val="24"/>
        </w:rPr>
        <w:t>Korra eesmärgiks on luua võimalused Loksa linna elanike toimetulekuraskuste ennetamiseks, leevendamiseks või kõrvaldamiseks ja seeläbi nende elukvaliteedi parandamiseks.</w:t>
      </w:r>
    </w:p>
    <w:p w:rsidR="003128BB" w:rsidRPr="002C123D" w:rsidRDefault="003128BB" w:rsidP="003128BB">
      <w:pPr>
        <w:widowControl/>
        <w:numPr>
          <w:ilvl w:val="0"/>
          <w:numId w:val="1"/>
        </w:numPr>
        <w:suppressAutoHyphens w:val="0"/>
        <w:jc w:val="both"/>
        <w:rPr>
          <w:color w:val="000000" w:themeColor="text1"/>
          <w:szCs w:val="24"/>
        </w:rPr>
      </w:pPr>
      <w:r w:rsidRPr="002C123D">
        <w:rPr>
          <w:color w:val="000000" w:themeColor="text1"/>
          <w:szCs w:val="24"/>
        </w:rPr>
        <w:t>Käesoleva korra järgi makstavaid sotsiaaltoetusi võib vajadusel asendada olukorrale vastavate sotsiaalteenuste osutamisega.</w:t>
      </w:r>
    </w:p>
    <w:p w:rsidR="003128BB" w:rsidRPr="002C123D" w:rsidRDefault="003128BB" w:rsidP="003128BB">
      <w:pPr>
        <w:widowControl/>
        <w:suppressAutoHyphens w:val="0"/>
        <w:jc w:val="both"/>
        <w:rPr>
          <w:color w:val="000000" w:themeColor="text1"/>
          <w:szCs w:val="24"/>
        </w:rPr>
      </w:pPr>
    </w:p>
    <w:p w:rsidR="003128BB" w:rsidRPr="002C123D" w:rsidRDefault="003128BB" w:rsidP="003128BB">
      <w:pPr>
        <w:widowControl/>
        <w:suppressAutoHyphens w:val="0"/>
        <w:jc w:val="both"/>
        <w:rPr>
          <w:b/>
          <w:bCs/>
          <w:color w:val="000000" w:themeColor="text1"/>
          <w:szCs w:val="24"/>
        </w:rPr>
      </w:pPr>
      <w:r w:rsidRPr="002C123D">
        <w:rPr>
          <w:b/>
          <w:bCs/>
          <w:color w:val="000000" w:themeColor="text1"/>
          <w:szCs w:val="24"/>
        </w:rPr>
        <w:t>§ 2. Mõisted</w:t>
      </w:r>
    </w:p>
    <w:p w:rsidR="003128BB" w:rsidRPr="002C123D" w:rsidRDefault="003128BB" w:rsidP="003128BB">
      <w:pPr>
        <w:widowControl/>
        <w:suppressAutoHyphens w:val="0"/>
        <w:jc w:val="both"/>
        <w:rPr>
          <w:color w:val="000000" w:themeColor="text1"/>
          <w:szCs w:val="24"/>
        </w:rPr>
      </w:pPr>
      <w:r w:rsidRPr="002C123D">
        <w:rPr>
          <w:color w:val="000000" w:themeColor="text1"/>
          <w:szCs w:val="24"/>
        </w:rPr>
        <w:t>Käesolevas korras kasutatakse mõisteid järgmises tähenduses:</w:t>
      </w:r>
    </w:p>
    <w:p w:rsidR="003128BB" w:rsidRPr="002C123D" w:rsidRDefault="003128BB" w:rsidP="003128BB">
      <w:pPr>
        <w:widowControl/>
        <w:numPr>
          <w:ilvl w:val="0"/>
          <w:numId w:val="2"/>
        </w:numPr>
        <w:tabs>
          <w:tab w:val="num" w:pos="1080"/>
        </w:tabs>
        <w:suppressAutoHyphens w:val="0"/>
        <w:ind w:left="1080"/>
        <w:jc w:val="both"/>
        <w:rPr>
          <w:color w:val="000000" w:themeColor="text1"/>
          <w:szCs w:val="24"/>
        </w:rPr>
      </w:pPr>
      <w:r w:rsidRPr="002C123D">
        <w:rPr>
          <w:color w:val="000000" w:themeColor="text1"/>
          <w:szCs w:val="24"/>
          <w:u w:val="single"/>
        </w:rPr>
        <w:t>Loksa linna elanik</w:t>
      </w:r>
      <w:r w:rsidRPr="002C123D">
        <w:rPr>
          <w:color w:val="000000" w:themeColor="text1"/>
          <w:szCs w:val="24"/>
        </w:rPr>
        <w:t xml:space="preserve"> – isik, kelle elukoht on Eesti rahvastikuregistri andmetel Loksa linnas;</w:t>
      </w:r>
    </w:p>
    <w:p w:rsidR="003128BB" w:rsidRPr="002C123D" w:rsidRDefault="003128BB" w:rsidP="003128BB">
      <w:pPr>
        <w:widowControl/>
        <w:numPr>
          <w:ilvl w:val="0"/>
          <w:numId w:val="2"/>
        </w:numPr>
        <w:tabs>
          <w:tab w:val="num" w:pos="1080"/>
        </w:tabs>
        <w:suppressAutoHyphens w:val="0"/>
        <w:ind w:left="1080"/>
        <w:jc w:val="both"/>
        <w:rPr>
          <w:color w:val="000000" w:themeColor="text1"/>
          <w:szCs w:val="24"/>
        </w:rPr>
      </w:pPr>
      <w:r w:rsidRPr="002C123D">
        <w:rPr>
          <w:color w:val="000000" w:themeColor="text1"/>
          <w:szCs w:val="24"/>
          <w:u w:val="single"/>
        </w:rPr>
        <w:t>kohalik toimetulekupiir</w:t>
      </w:r>
      <w:r w:rsidRPr="002C123D">
        <w:rPr>
          <w:color w:val="000000" w:themeColor="text1"/>
          <w:szCs w:val="24"/>
        </w:rPr>
        <w:t xml:space="preserve"> – Loksa Linnavolikogu (edaspidi </w:t>
      </w:r>
      <w:r w:rsidRPr="002C123D">
        <w:rPr>
          <w:i/>
          <w:iCs/>
          <w:color w:val="000000" w:themeColor="text1"/>
          <w:szCs w:val="24"/>
        </w:rPr>
        <w:t>linnavolikogu</w:t>
      </w:r>
      <w:r w:rsidRPr="002C123D">
        <w:rPr>
          <w:color w:val="000000" w:themeColor="text1"/>
          <w:szCs w:val="24"/>
        </w:rPr>
        <w:t>) poolt kehtestatud leibkonna netosissetulekute piirmäär arvestatuna ühe inimese kohta kuus;</w:t>
      </w:r>
    </w:p>
    <w:p w:rsidR="003128BB" w:rsidRPr="002C123D" w:rsidRDefault="003128BB" w:rsidP="003128BB">
      <w:pPr>
        <w:widowControl/>
        <w:numPr>
          <w:ilvl w:val="0"/>
          <w:numId w:val="2"/>
        </w:numPr>
        <w:tabs>
          <w:tab w:val="num" w:pos="1080"/>
        </w:tabs>
        <w:suppressAutoHyphens w:val="0"/>
        <w:ind w:left="1080"/>
        <w:jc w:val="both"/>
        <w:rPr>
          <w:color w:val="000000" w:themeColor="text1"/>
          <w:szCs w:val="24"/>
        </w:rPr>
      </w:pPr>
      <w:r w:rsidRPr="002C123D">
        <w:rPr>
          <w:color w:val="000000" w:themeColor="text1"/>
          <w:szCs w:val="24"/>
          <w:u w:val="single"/>
        </w:rPr>
        <w:t>leibkond</w:t>
      </w:r>
      <w:r w:rsidRPr="002C123D">
        <w:rPr>
          <w:color w:val="000000" w:themeColor="text1"/>
          <w:szCs w:val="24"/>
        </w:rPr>
        <w:t xml:space="preserve"> - üksi elav isik või perekond või ühist eluruumi ja ühtset tuluallikat ühiselt kasutavad või ühise majapidamisega isikud;</w:t>
      </w:r>
    </w:p>
    <w:p w:rsidR="003128BB" w:rsidRPr="002C123D" w:rsidRDefault="003128BB" w:rsidP="003128BB">
      <w:pPr>
        <w:widowControl/>
        <w:numPr>
          <w:ilvl w:val="0"/>
          <w:numId w:val="2"/>
        </w:numPr>
        <w:tabs>
          <w:tab w:val="clear" w:pos="720"/>
          <w:tab w:val="num" w:pos="709"/>
          <w:tab w:val="num" w:pos="1134"/>
        </w:tabs>
        <w:suppressAutoHyphens w:val="0"/>
        <w:ind w:left="1134" w:hanging="425"/>
        <w:jc w:val="both"/>
        <w:rPr>
          <w:color w:val="000000" w:themeColor="text1"/>
          <w:szCs w:val="24"/>
        </w:rPr>
      </w:pPr>
      <w:r w:rsidRPr="002C123D">
        <w:rPr>
          <w:color w:val="000000" w:themeColor="text1"/>
          <w:szCs w:val="24"/>
          <w:u w:val="single"/>
        </w:rPr>
        <w:t>vanemliku hoolitsuseta laps</w:t>
      </w:r>
      <w:r w:rsidRPr="002C123D">
        <w:rPr>
          <w:color w:val="000000" w:themeColor="text1"/>
          <w:szCs w:val="24"/>
        </w:rPr>
        <w:t xml:space="preserve"> – alaealine, kellel faktiliselt puuduvad mõlemad vanemad põhjusel, et vanemad on surnud, kohus on neilt võtnud ära lapse hooldusõiguse, vanemad on psüühilise erivajaduse tõttu paigutatud hoolekandeasutusse või vanemad viibivad kinnipidamisasutuses.</w:t>
      </w:r>
    </w:p>
    <w:p w:rsidR="003128BB" w:rsidRPr="002C123D" w:rsidRDefault="003128BB" w:rsidP="003128BB">
      <w:pPr>
        <w:widowControl/>
        <w:numPr>
          <w:ilvl w:val="0"/>
          <w:numId w:val="2"/>
        </w:numPr>
        <w:tabs>
          <w:tab w:val="clear" w:pos="720"/>
          <w:tab w:val="num" w:pos="1134"/>
        </w:tabs>
        <w:suppressAutoHyphens w:val="0"/>
        <w:ind w:left="1134" w:hanging="425"/>
        <w:jc w:val="both"/>
        <w:rPr>
          <w:color w:val="000000" w:themeColor="text1"/>
          <w:szCs w:val="24"/>
        </w:rPr>
      </w:pPr>
      <w:r w:rsidRPr="002C123D">
        <w:rPr>
          <w:color w:val="000000" w:themeColor="text1"/>
          <w:szCs w:val="24"/>
          <w:u w:val="single"/>
        </w:rPr>
        <w:t>Huviharidus</w:t>
      </w:r>
      <w:r w:rsidRPr="002C123D">
        <w:rPr>
          <w:color w:val="000000" w:themeColor="text1"/>
          <w:szCs w:val="24"/>
        </w:rPr>
        <w:t xml:space="preserve"> käesoleva korra tähenduses on munitsipaal- või erahuvikoolides antav haridus.</w:t>
      </w:r>
    </w:p>
    <w:p w:rsidR="003128BB" w:rsidRPr="002C123D" w:rsidRDefault="003128BB" w:rsidP="003128BB">
      <w:pPr>
        <w:widowControl/>
        <w:numPr>
          <w:ilvl w:val="0"/>
          <w:numId w:val="2"/>
        </w:numPr>
        <w:tabs>
          <w:tab w:val="clear" w:pos="720"/>
          <w:tab w:val="num" w:pos="1134"/>
        </w:tabs>
        <w:suppressAutoHyphens w:val="0"/>
        <w:ind w:left="1134" w:hanging="425"/>
        <w:jc w:val="both"/>
        <w:rPr>
          <w:color w:val="000000" w:themeColor="text1"/>
          <w:szCs w:val="24"/>
        </w:rPr>
      </w:pPr>
      <w:r w:rsidRPr="002C123D">
        <w:rPr>
          <w:color w:val="000000" w:themeColor="text1"/>
          <w:szCs w:val="24"/>
          <w:u w:val="single"/>
        </w:rPr>
        <w:t>Huvitegevus</w:t>
      </w:r>
      <w:r w:rsidRPr="002C123D">
        <w:rPr>
          <w:color w:val="000000" w:themeColor="text1"/>
          <w:szCs w:val="24"/>
        </w:rPr>
        <w:t xml:space="preserve"> käesoleva korra tähenduses on süsteemne juhendatud tegelemine vaba tahte alusel üldhariduse tasemeõppest ja õppetööst vabal ajal, et omandada süvendatud teadmised ja oskused valitud huvialal. Huvitegevusega tegeletakse huviringides, klubides, stuudiotes vms. Huvitegevuseks ei loeta lühiajalisi kursuseid ja tervisesporti.</w:t>
      </w:r>
    </w:p>
    <w:p w:rsidR="003128BB" w:rsidRPr="002C123D" w:rsidRDefault="003128BB" w:rsidP="003128BB">
      <w:pPr>
        <w:widowControl/>
        <w:suppressAutoHyphens w:val="0"/>
        <w:jc w:val="both"/>
        <w:rPr>
          <w:color w:val="000000" w:themeColor="text1"/>
          <w:szCs w:val="24"/>
        </w:rPr>
      </w:pPr>
    </w:p>
    <w:p w:rsidR="003128BB" w:rsidRPr="002C123D" w:rsidRDefault="003128BB" w:rsidP="003128BB">
      <w:pPr>
        <w:widowControl/>
        <w:suppressAutoHyphens w:val="0"/>
        <w:jc w:val="both"/>
        <w:rPr>
          <w:b/>
          <w:bCs/>
          <w:color w:val="000000" w:themeColor="text1"/>
          <w:szCs w:val="24"/>
        </w:rPr>
      </w:pPr>
      <w:r w:rsidRPr="002C123D">
        <w:rPr>
          <w:b/>
          <w:bCs/>
          <w:color w:val="000000" w:themeColor="text1"/>
          <w:szCs w:val="24"/>
        </w:rPr>
        <w:t>§ 3. Loksa Linnavalitsuse sotsiaalhoolekande komisjon</w:t>
      </w:r>
    </w:p>
    <w:p w:rsidR="003128BB" w:rsidRPr="002C123D" w:rsidRDefault="003128BB" w:rsidP="003128BB">
      <w:pPr>
        <w:widowControl/>
        <w:numPr>
          <w:ilvl w:val="0"/>
          <w:numId w:val="21"/>
        </w:numPr>
        <w:suppressAutoHyphens w:val="0"/>
        <w:contextualSpacing/>
        <w:jc w:val="both"/>
        <w:rPr>
          <w:color w:val="000000" w:themeColor="text1"/>
          <w:szCs w:val="24"/>
        </w:rPr>
      </w:pPr>
      <w:r w:rsidRPr="002C123D">
        <w:rPr>
          <w:bCs/>
          <w:color w:val="000000" w:themeColor="text1"/>
          <w:szCs w:val="24"/>
        </w:rPr>
        <w:t xml:space="preserve">Loksa Linnavalitsuse sotsiaalhoolekande komisjon (edaspidi </w:t>
      </w:r>
      <w:r w:rsidRPr="002C123D">
        <w:rPr>
          <w:bCs/>
          <w:i/>
          <w:color w:val="000000" w:themeColor="text1"/>
          <w:szCs w:val="24"/>
        </w:rPr>
        <w:t>komisjon</w:t>
      </w:r>
      <w:r w:rsidRPr="002C123D">
        <w:rPr>
          <w:bCs/>
          <w:color w:val="000000" w:themeColor="text1"/>
          <w:szCs w:val="24"/>
        </w:rPr>
        <w:t xml:space="preserve">) moodustatakse Loksa Linnavalitsuse (edaspidi </w:t>
      </w:r>
      <w:r w:rsidRPr="002C123D">
        <w:rPr>
          <w:bCs/>
          <w:i/>
          <w:color w:val="000000" w:themeColor="text1"/>
          <w:szCs w:val="24"/>
        </w:rPr>
        <w:t>linnavalitsus</w:t>
      </w:r>
      <w:r w:rsidRPr="002C123D">
        <w:rPr>
          <w:bCs/>
          <w:color w:val="000000" w:themeColor="text1"/>
          <w:szCs w:val="24"/>
        </w:rPr>
        <w:t>) juurde.</w:t>
      </w:r>
    </w:p>
    <w:p w:rsidR="003128BB" w:rsidRPr="002C123D" w:rsidRDefault="003128BB" w:rsidP="003128BB">
      <w:pPr>
        <w:widowControl/>
        <w:numPr>
          <w:ilvl w:val="0"/>
          <w:numId w:val="21"/>
        </w:numPr>
        <w:suppressAutoHyphens w:val="0"/>
        <w:contextualSpacing/>
        <w:jc w:val="both"/>
        <w:rPr>
          <w:color w:val="000000" w:themeColor="text1"/>
          <w:szCs w:val="24"/>
        </w:rPr>
      </w:pPr>
      <w:r w:rsidRPr="002C123D">
        <w:rPr>
          <w:bCs/>
          <w:color w:val="000000" w:themeColor="text1"/>
          <w:szCs w:val="24"/>
        </w:rPr>
        <w:lastRenderedPageBreak/>
        <w:t>Komisjoni eesmärgiks on riigi poolt omavalitsusüksustele sotsiaaltoetuste ning -teenuste osutamiseks ja arendamiseks eraldatud vahendite, samuti linna eelarveliste sotsiaal- ja tervishoiualaste vahendite kasutamiseks esitatud taotluste läbivaatamine ja lahendamine.</w:t>
      </w:r>
    </w:p>
    <w:p w:rsidR="003128BB" w:rsidRPr="002C123D" w:rsidRDefault="003128BB" w:rsidP="003128BB">
      <w:pPr>
        <w:widowControl/>
        <w:numPr>
          <w:ilvl w:val="0"/>
          <w:numId w:val="21"/>
        </w:numPr>
        <w:suppressAutoHyphens w:val="0"/>
        <w:contextualSpacing/>
        <w:jc w:val="both"/>
        <w:rPr>
          <w:color w:val="000000" w:themeColor="text1"/>
          <w:szCs w:val="24"/>
        </w:rPr>
      </w:pPr>
      <w:r w:rsidRPr="002C123D">
        <w:rPr>
          <w:color w:val="000000" w:themeColor="text1"/>
          <w:szCs w:val="24"/>
        </w:rPr>
        <w:t>Komisjoni koosseisu ja põhimääruse kinnitab linnavalitsus.</w:t>
      </w:r>
    </w:p>
    <w:p w:rsidR="003128BB" w:rsidRPr="002C123D" w:rsidRDefault="003128BB" w:rsidP="003128BB">
      <w:pPr>
        <w:widowControl/>
        <w:suppressAutoHyphens w:val="0"/>
        <w:jc w:val="both"/>
        <w:rPr>
          <w:color w:val="000000" w:themeColor="text1"/>
          <w:szCs w:val="24"/>
        </w:rPr>
      </w:pPr>
    </w:p>
    <w:p w:rsidR="003128BB" w:rsidRPr="002C123D" w:rsidRDefault="003128BB" w:rsidP="003128BB">
      <w:pPr>
        <w:widowControl/>
        <w:suppressAutoHyphens w:val="0"/>
        <w:jc w:val="both"/>
        <w:rPr>
          <w:b/>
          <w:bCs/>
          <w:color w:val="000000" w:themeColor="text1"/>
          <w:szCs w:val="24"/>
        </w:rPr>
      </w:pPr>
      <w:r w:rsidRPr="002C123D">
        <w:rPr>
          <w:b/>
          <w:bCs/>
          <w:color w:val="000000" w:themeColor="text1"/>
          <w:szCs w:val="24"/>
        </w:rPr>
        <w:t>§ 4. Sotsiaaltoetustele õigust omavad isikud</w:t>
      </w:r>
    </w:p>
    <w:p w:rsidR="003128BB" w:rsidRPr="002C123D" w:rsidRDefault="003128BB" w:rsidP="003128BB">
      <w:pPr>
        <w:widowControl/>
        <w:numPr>
          <w:ilvl w:val="0"/>
          <w:numId w:val="3"/>
        </w:numPr>
        <w:suppressAutoHyphens w:val="0"/>
        <w:jc w:val="both"/>
        <w:rPr>
          <w:color w:val="000000" w:themeColor="text1"/>
          <w:szCs w:val="24"/>
        </w:rPr>
      </w:pPr>
      <w:r w:rsidRPr="002C123D">
        <w:rPr>
          <w:color w:val="000000" w:themeColor="text1"/>
          <w:szCs w:val="24"/>
        </w:rPr>
        <w:t>Käesolevas korras sätestatud tingimustel määratakse ja makstakse sotsiaaltoetusi Loksa linna elanikele ja sotsiaalhoolekande seaduse paragrahvi 5 lõikes 4 loetletud isikutele.</w:t>
      </w:r>
    </w:p>
    <w:p w:rsidR="003128BB" w:rsidRPr="002C123D" w:rsidRDefault="003128BB" w:rsidP="003128BB">
      <w:pPr>
        <w:widowControl/>
        <w:numPr>
          <w:ilvl w:val="0"/>
          <w:numId w:val="3"/>
        </w:numPr>
        <w:suppressAutoHyphens w:val="0"/>
        <w:jc w:val="both"/>
        <w:rPr>
          <w:color w:val="000000" w:themeColor="text1"/>
          <w:szCs w:val="24"/>
        </w:rPr>
      </w:pPr>
      <w:r w:rsidRPr="002C123D">
        <w:rPr>
          <w:color w:val="000000" w:themeColor="text1"/>
          <w:szCs w:val="24"/>
        </w:rPr>
        <w:t>Vältimatu abi korras on sotsiaaltoetusi õigustatud taotlema ka sotsiaalhoolekande seaduse paragrahvi 5 lõigetes 2 ja 5 loetletud isikud.</w:t>
      </w:r>
    </w:p>
    <w:p w:rsidR="003128BB" w:rsidRPr="002C123D" w:rsidRDefault="003128BB" w:rsidP="003128BB">
      <w:pPr>
        <w:widowControl/>
        <w:suppressAutoHyphens w:val="0"/>
        <w:jc w:val="both"/>
        <w:rPr>
          <w:color w:val="000000" w:themeColor="text1"/>
          <w:szCs w:val="24"/>
        </w:rPr>
      </w:pPr>
    </w:p>
    <w:p w:rsidR="003128BB" w:rsidRPr="002C123D" w:rsidRDefault="003128BB" w:rsidP="003128BB">
      <w:pPr>
        <w:widowControl/>
        <w:shd w:val="clear" w:color="auto" w:fill="FFFFFF"/>
        <w:suppressAutoHyphens w:val="0"/>
        <w:rPr>
          <w:rFonts w:eastAsia="Calibri"/>
          <w:b/>
          <w:bCs/>
          <w:color w:val="000000" w:themeColor="text1"/>
          <w:szCs w:val="24"/>
          <w:lang w:eastAsia="en-US"/>
        </w:rPr>
      </w:pPr>
      <w:r w:rsidRPr="002C123D">
        <w:rPr>
          <w:rFonts w:eastAsia="Calibri"/>
          <w:b/>
          <w:bCs/>
          <w:color w:val="000000" w:themeColor="text1"/>
          <w:szCs w:val="24"/>
          <w:lang w:eastAsia="en-US"/>
        </w:rPr>
        <w:t>§ 5. Sotsiaaltoetuste andmete kandmine registrisse</w:t>
      </w:r>
    </w:p>
    <w:p w:rsidR="003128BB" w:rsidRPr="002C123D" w:rsidRDefault="003128BB" w:rsidP="003128BB">
      <w:pPr>
        <w:widowControl/>
        <w:numPr>
          <w:ilvl w:val="1"/>
          <w:numId w:val="2"/>
        </w:numPr>
        <w:shd w:val="clear" w:color="auto" w:fill="FFFFFF"/>
        <w:tabs>
          <w:tab w:val="num" w:pos="720"/>
        </w:tabs>
        <w:suppressAutoHyphens w:val="0"/>
        <w:ind w:left="720"/>
        <w:jc w:val="both"/>
        <w:rPr>
          <w:rFonts w:eastAsia="Calibri"/>
          <w:color w:val="000000" w:themeColor="text1"/>
          <w:szCs w:val="24"/>
          <w:lang w:eastAsia="en-US"/>
        </w:rPr>
      </w:pPr>
      <w:r w:rsidRPr="002C123D">
        <w:rPr>
          <w:rFonts w:eastAsia="Calibri"/>
          <w:color w:val="000000" w:themeColor="text1"/>
          <w:szCs w:val="24"/>
          <w:lang w:eastAsia="en-US"/>
        </w:rPr>
        <w:t>Andmed sotsiaaltoetuste määramise ja maksmise kohta kantakse sotsiaalteenuste- ja toetuste andmeregistrisse.</w:t>
      </w:r>
    </w:p>
    <w:p w:rsidR="003128BB" w:rsidRPr="002C123D" w:rsidRDefault="003128BB" w:rsidP="003128BB">
      <w:pPr>
        <w:widowControl/>
        <w:numPr>
          <w:ilvl w:val="1"/>
          <w:numId w:val="2"/>
        </w:numPr>
        <w:shd w:val="clear" w:color="auto" w:fill="FFFFFF"/>
        <w:tabs>
          <w:tab w:val="num" w:pos="720"/>
        </w:tabs>
        <w:suppressAutoHyphens w:val="0"/>
        <w:ind w:left="720"/>
        <w:jc w:val="both"/>
        <w:rPr>
          <w:rFonts w:eastAsia="Calibri"/>
          <w:color w:val="000000" w:themeColor="text1"/>
          <w:szCs w:val="24"/>
          <w:lang w:eastAsia="en-US"/>
        </w:rPr>
      </w:pPr>
      <w:r w:rsidRPr="002C123D">
        <w:rPr>
          <w:rFonts w:eastAsia="Calibri"/>
          <w:color w:val="000000" w:themeColor="text1"/>
          <w:szCs w:val="24"/>
          <w:lang w:eastAsia="en-US"/>
        </w:rPr>
        <w:t>Andmete kandmine registrisse ja andmete väljastamine registrist on kaitstud avaliku teabe seaduse ja isikuandmete kaitse seaduse alusel.</w:t>
      </w:r>
    </w:p>
    <w:p w:rsidR="003128BB" w:rsidRPr="002C123D" w:rsidRDefault="003128BB" w:rsidP="003128BB">
      <w:pPr>
        <w:widowControl/>
        <w:suppressAutoHyphens w:val="0"/>
        <w:jc w:val="both"/>
        <w:rPr>
          <w:color w:val="000000" w:themeColor="text1"/>
          <w:szCs w:val="24"/>
        </w:rPr>
      </w:pP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2. peatükk</w:t>
      </w: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SOTSIAALTOETUSTE LIIGID JA MÄÄRAD</w:t>
      </w:r>
    </w:p>
    <w:p w:rsidR="003128BB" w:rsidRPr="002C123D" w:rsidRDefault="003128BB" w:rsidP="003128BB">
      <w:pPr>
        <w:widowControl/>
        <w:suppressAutoHyphens w:val="0"/>
        <w:jc w:val="both"/>
        <w:rPr>
          <w:color w:val="000000" w:themeColor="text1"/>
          <w:szCs w:val="24"/>
        </w:rPr>
      </w:pPr>
    </w:p>
    <w:p w:rsidR="003128BB" w:rsidRDefault="003128BB" w:rsidP="003128BB">
      <w:pPr>
        <w:widowControl/>
        <w:suppressAutoHyphens w:val="0"/>
        <w:jc w:val="both"/>
        <w:rPr>
          <w:b/>
          <w:bCs/>
          <w:color w:val="000000" w:themeColor="text1"/>
          <w:szCs w:val="24"/>
        </w:rPr>
      </w:pPr>
      <w:r w:rsidRPr="002C123D">
        <w:rPr>
          <w:b/>
          <w:bCs/>
          <w:color w:val="000000" w:themeColor="text1"/>
          <w:szCs w:val="24"/>
        </w:rPr>
        <w:t>§ 6. Sotsiaaltoetuste liigid ja määrad</w:t>
      </w:r>
    </w:p>
    <w:p w:rsidR="002B3F01" w:rsidRDefault="002B3F01" w:rsidP="002B3F01">
      <w:pPr>
        <w:widowControl/>
        <w:suppressAutoHyphens w:val="0"/>
        <w:ind w:firstLine="426"/>
        <w:jc w:val="both"/>
        <w:rPr>
          <w:bCs/>
          <w:color w:val="000000" w:themeColor="text1"/>
          <w:szCs w:val="24"/>
        </w:rPr>
      </w:pPr>
      <w:r w:rsidRPr="002B3F01">
        <w:rPr>
          <w:bCs/>
          <w:color w:val="000000" w:themeColor="text1"/>
          <w:szCs w:val="24"/>
        </w:rPr>
        <w:t>(1)</w:t>
      </w:r>
      <w:r>
        <w:rPr>
          <w:bCs/>
          <w:color w:val="000000" w:themeColor="text1"/>
          <w:szCs w:val="24"/>
        </w:rPr>
        <w:t xml:space="preserve"> Riigieelarvelised sotsiaaltoetused on:</w:t>
      </w:r>
    </w:p>
    <w:p w:rsidR="002B3F01" w:rsidRDefault="002B3F01" w:rsidP="002B3F01">
      <w:pPr>
        <w:widowControl/>
        <w:suppressAutoHyphens w:val="0"/>
        <w:ind w:firstLine="426"/>
        <w:jc w:val="both"/>
        <w:rPr>
          <w:bCs/>
          <w:color w:val="000000" w:themeColor="text1"/>
          <w:szCs w:val="24"/>
        </w:rPr>
      </w:pPr>
      <w:r>
        <w:rPr>
          <w:bCs/>
          <w:color w:val="000000" w:themeColor="text1"/>
          <w:szCs w:val="24"/>
        </w:rPr>
        <w:tab/>
        <w:t>1) toimetulekutoetus;</w:t>
      </w:r>
    </w:p>
    <w:p w:rsidR="002B3F01" w:rsidRDefault="002B3F01" w:rsidP="002B3F01">
      <w:pPr>
        <w:widowControl/>
        <w:suppressAutoHyphens w:val="0"/>
        <w:ind w:firstLine="426"/>
        <w:jc w:val="both"/>
        <w:rPr>
          <w:bCs/>
          <w:color w:val="000000" w:themeColor="text1"/>
          <w:szCs w:val="24"/>
        </w:rPr>
      </w:pPr>
      <w:r>
        <w:rPr>
          <w:bCs/>
          <w:color w:val="000000" w:themeColor="text1"/>
          <w:szCs w:val="24"/>
        </w:rPr>
        <w:tab/>
        <w:t>2) matusetoetus;</w:t>
      </w:r>
    </w:p>
    <w:p w:rsidR="002B3F01" w:rsidRDefault="002B3F01" w:rsidP="002B3F01">
      <w:pPr>
        <w:widowControl/>
        <w:suppressAutoHyphens w:val="0"/>
        <w:ind w:firstLine="708"/>
        <w:jc w:val="both"/>
        <w:rPr>
          <w:bCs/>
          <w:color w:val="000000" w:themeColor="text1"/>
          <w:szCs w:val="24"/>
        </w:rPr>
      </w:pPr>
      <w:r>
        <w:rPr>
          <w:bCs/>
          <w:color w:val="000000" w:themeColor="text1"/>
          <w:szCs w:val="24"/>
        </w:rPr>
        <w:t>3) huvihariduse – ja huvitegevuse toetus;</w:t>
      </w:r>
    </w:p>
    <w:p w:rsidR="002B3F01" w:rsidRDefault="002B3F01" w:rsidP="002B3F01">
      <w:pPr>
        <w:widowControl/>
        <w:suppressAutoHyphens w:val="0"/>
        <w:ind w:firstLine="708"/>
        <w:jc w:val="both"/>
        <w:rPr>
          <w:bCs/>
          <w:color w:val="000000" w:themeColor="text1"/>
          <w:szCs w:val="24"/>
        </w:rPr>
      </w:pPr>
      <w:r>
        <w:rPr>
          <w:bCs/>
          <w:color w:val="000000" w:themeColor="text1"/>
          <w:szCs w:val="24"/>
        </w:rPr>
        <w:t>4) raske või sügava puudega lapse abistamise toetus;</w:t>
      </w:r>
    </w:p>
    <w:p w:rsidR="002B3F01" w:rsidRDefault="002B3F01" w:rsidP="002B3F01">
      <w:pPr>
        <w:widowControl/>
        <w:suppressAutoHyphens w:val="0"/>
        <w:ind w:firstLine="708"/>
        <w:jc w:val="both"/>
        <w:rPr>
          <w:bCs/>
          <w:color w:val="000000" w:themeColor="text1"/>
          <w:szCs w:val="24"/>
        </w:rPr>
      </w:pPr>
      <w:r>
        <w:rPr>
          <w:bCs/>
          <w:color w:val="000000" w:themeColor="text1"/>
          <w:szCs w:val="24"/>
        </w:rPr>
        <w:t>5) puudega lapse hooldajatoetus;</w:t>
      </w:r>
    </w:p>
    <w:p w:rsidR="002B3F01" w:rsidRDefault="002B3F01" w:rsidP="002B3F01">
      <w:pPr>
        <w:widowControl/>
        <w:suppressAutoHyphens w:val="0"/>
        <w:ind w:firstLine="426"/>
        <w:jc w:val="both"/>
        <w:rPr>
          <w:bCs/>
          <w:color w:val="000000" w:themeColor="text1"/>
          <w:szCs w:val="24"/>
        </w:rPr>
      </w:pPr>
      <w:r>
        <w:rPr>
          <w:bCs/>
          <w:color w:val="000000" w:themeColor="text1"/>
          <w:szCs w:val="24"/>
        </w:rPr>
        <w:t>(2) Kohaliku omavalitsuse eelarvest makstavad sotsiaaltoetused on:</w:t>
      </w:r>
    </w:p>
    <w:p w:rsidR="002B3F01" w:rsidRDefault="002B3F01" w:rsidP="002B3F01">
      <w:pPr>
        <w:widowControl/>
        <w:suppressAutoHyphens w:val="0"/>
        <w:ind w:firstLine="426"/>
        <w:jc w:val="both"/>
        <w:rPr>
          <w:bCs/>
          <w:color w:val="000000" w:themeColor="text1"/>
          <w:szCs w:val="24"/>
        </w:rPr>
      </w:pPr>
      <w:r>
        <w:rPr>
          <w:bCs/>
          <w:color w:val="000000" w:themeColor="text1"/>
          <w:szCs w:val="24"/>
        </w:rPr>
        <w:tab/>
        <w:t>1) toidutoetus;</w:t>
      </w:r>
    </w:p>
    <w:p w:rsidR="002B3F01" w:rsidRDefault="002B3F01" w:rsidP="002B3F01">
      <w:pPr>
        <w:widowControl/>
        <w:suppressAutoHyphens w:val="0"/>
        <w:ind w:firstLine="426"/>
        <w:jc w:val="both"/>
        <w:rPr>
          <w:bCs/>
          <w:color w:val="000000" w:themeColor="text1"/>
          <w:szCs w:val="24"/>
        </w:rPr>
      </w:pPr>
      <w:r>
        <w:rPr>
          <w:bCs/>
          <w:color w:val="000000" w:themeColor="text1"/>
          <w:szCs w:val="24"/>
        </w:rPr>
        <w:tab/>
        <w:t>2) kohamaksu toetus;</w:t>
      </w:r>
    </w:p>
    <w:p w:rsidR="002B3F01" w:rsidRDefault="002B3F01" w:rsidP="002B3F01">
      <w:pPr>
        <w:widowControl/>
        <w:suppressAutoHyphens w:val="0"/>
        <w:ind w:firstLine="708"/>
        <w:jc w:val="both"/>
        <w:rPr>
          <w:bCs/>
          <w:color w:val="000000" w:themeColor="text1"/>
          <w:szCs w:val="24"/>
        </w:rPr>
      </w:pPr>
      <w:r>
        <w:rPr>
          <w:bCs/>
          <w:color w:val="000000" w:themeColor="text1"/>
          <w:szCs w:val="24"/>
        </w:rPr>
        <w:t>3) ühekordne toetus;</w:t>
      </w:r>
    </w:p>
    <w:p w:rsidR="002B3F01" w:rsidRDefault="002B3F01" w:rsidP="002B3F01">
      <w:pPr>
        <w:widowControl/>
        <w:suppressAutoHyphens w:val="0"/>
        <w:ind w:firstLine="708"/>
        <w:jc w:val="both"/>
        <w:rPr>
          <w:bCs/>
          <w:color w:val="000000" w:themeColor="text1"/>
          <w:szCs w:val="24"/>
        </w:rPr>
      </w:pPr>
      <w:r>
        <w:rPr>
          <w:bCs/>
          <w:color w:val="000000" w:themeColor="text1"/>
          <w:szCs w:val="24"/>
        </w:rPr>
        <w:t>4) sünnitoetus;</w:t>
      </w:r>
    </w:p>
    <w:p w:rsidR="002B3F01" w:rsidRDefault="002B3F01" w:rsidP="002B3F01">
      <w:pPr>
        <w:widowControl/>
        <w:suppressAutoHyphens w:val="0"/>
        <w:ind w:firstLine="708"/>
        <w:jc w:val="both"/>
        <w:rPr>
          <w:bCs/>
          <w:color w:val="000000" w:themeColor="text1"/>
          <w:szCs w:val="24"/>
        </w:rPr>
      </w:pPr>
      <w:r>
        <w:rPr>
          <w:bCs/>
          <w:color w:val="000000" w:themeColor="text1"/>
          <w:szCs w:val="24"/>
        </w:rPr>
        <w:t>5) ranitsatoetus;</w:t>
      </w:r>
    </w:p>
    <w:p w:rsidR="002B3F01" w:rsidRDefault="002B3F01" w:rsidP="002B3F01">
      <w:pPr>
        <w:widowControl/>
        <w:suppressAutoHyphens w:val="0"/>
        <w:ind w:firstLine="708"/>
        <w:jc w:val="both"/>
        <w:rPr>
          <w:bCs/>
          <w:color w:val="000000" w:themeColor="text1"/>
          <w:szCs w:val="24"/>
        </w:rPr>
      </w:pPr>
      <w:r>
        <w:rPr>
          <w:bCs/>
          <w:color w:val="000000" w:themeColor="text1"/>
          <w:szCs w:val="24"/>
        </w:rPr>
        <w:t>6) elluastumise toetus;</w:t>
      </w:r>
    </w:p>
    <w:p w:rsidR="002B3F01" w:rsidRDefault="002B3F01" w:rsidP="002B3F01">
      <w:pPr>
        <w:widowControl/>
        <w:suppressAutoHyphens w:val="0"/>
        <w:ind w:firstLine="708"/>
        <w:jc w:val="both"/>
        <w:rPr>
          <w:bCs/>
          <w:color w:val="000000" w:themeColor="text1"/>
          <w:szCs w:val="24"/>
        </w:rPr>
      </w:pPr>
      <w:r>
        <w:rPr>
          <w:bCs/>
          <w:color w:val="000000" w:themeColor="text1"/>
          <w:szCs w:val="24"/>
        </w:rPr>
        <w:t>7) juubelitoetus;</w:t>
      </w:r>
    </w:p>
    <w:p w:rsidR="002B3F01" w:rsidRDefault="002B3F01" w:rsidP="002B3F01">
      <w:pPr>
        <w:widowControl/>
        <w:suppressAutoHyphens w:val="0"/>
        <w:ind w:firstLine="708"/>
        <w:jc w:val="both"/>
        <w:rPr>
          <w:bCs/>
          <w:color w:val="000000" w:themeColor="text1"/>
          <w:szCs w:val="24"/>
        </w:rPr>
      </w:pPr>
      <w:r>
        <w:rPr>
          <w:bCs/>
          <w:color w:val="000000" w:themeColor="text1"/>
          <w:szCs w:val="24"/>
        </w:rPr>
        <w:t>8) pensionitoetus;</w:t>
      </w:r>
    </w:p>
    <w:p w:rsidR="002B3F01" w:rsidRDefault="00E37B79" w:rsidP="00CB3262">
      <w:pPr>
        <w:widowControl/>
        <w:suppressAutoHyphens w:val="0"/>
        <w:ind w:left="426"/>
        <w:jc w:val="both"/>
        <w:rPr>
          <w:bCs/>
          <w:color w:val="000000" w:themeColor="text1"/>
          <w:szCs w:val="24"/>
        </w:rPr>
      </w:pPr>
      <w:r>
        <w:rPr>
          <w:bCs/>
          <w:color w:val="000000" w:themeColor="text1"/>
          <w:szCs w:val="24"/>
        </w:rPr>
        <w:t>(3)</w:t>
      </w:r>
      <w:r w:rsidR="00CB3262">
        <w:rPr>
          <w:bCs/>
          <w:color w:val="000000" w:themeColor="text1"/>
          <w:szCs w:val="24"/>
        </w:rPr>
        <w:t xml:space="preserve"> </w:t>
      </w:r>
      <w:r>
        <w:rPr>
          <w:bCs/>
          <w:color w:val="000000" w:themeColor="text1"/>
          <w:szCs w:val="24"/>
        </w:rPr>
        <w:t xml:space="preserve">kohalik toimetulekupiir ja sotsiaaltoetuste piirmäärad (v.a toimetulekutoetus) on </w:t>
      </w:r>
      <w:r w:rsidR="00CB3262">
        <w:rPr>
          <w:bCs/>
          <w:color w:val="000000" w:themeColor="text1"/>
          <w:szCs w:val="24"/>
        </w:rPr>
        <w:t xml:space="preserve">  </w:t>
      </w:r>
      <w:r>
        <w:rPr>
          <w:bCs/>
          <w:color w:val="000000" w:themeColor="text1"/>
          <w:szCs w:val="24"/>
        </w:rPr>
        <w:t>kehtestatud käesoleva korra lisana (lisa 1)</w:t>
      </w:r>
    </w:p>
    <w:p w:rsidR="00CB3262" w:rsidRPr="002B3F01" w:rsidRDefault="00CB3262" w:rsidP="00E37B79">
      <w:pPr>
        <w:widowControl/>
        <w:suppressAutoHyphens w:val="0"/>
        <w:ind w:firstLine="426"/>
        <w:jc w:val="both"/>
        <w:rPr>
          <w:bCs/>
          <w:color w:val="000000" w:themeColor="text1"/>
          <w:szCs w:val="24"/>
        </w:rPr>
      </w:pP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3. peatükk</w:t>
      </w: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MAKSTAVAD SOTSIAALTOETUSED</w:t>
      </w:r>
    </w:p>
    <w:p w:rsidR="003128BB" w:rsidRPr="002C123D" w:rsidRDefault="003128BB" w:rsidP="003128BB">
      <w:pPr>
        <w:widowControl/>
        <w:suppressAutoHyphens w:val="0"/>
        <w:jc w:val="center"/>
        <w:rPr>
          <w:b/>
          <w:bCs/>
          <w:color w:val="000000" w:themeColor="text1"/>
          <w:szCs w:val="24"/>
        </w:rPr>
      </w:pPr>
    </w:p>
    <w:p w:rsidR="003128BB" w:rsidRPr="002C123D" w:rsidRDefault="003128BB" w:rsidP="003128BB">
      <w:pPr>
        <w:widowControl/>
        <w:suppressAutoHyphens w:val="0"/>
        <w:autoSpaceDE w:val="0"/>
        <w:autoSpaceDN w:val="0"/>
        <w:adjustRightInd w:val="0"/>
        <w:jc w:val="both"/>
        <w:rPr>
          <w:b/>
          <w:bCs/>
          <w:color w:val="000000" w:themeColor="text1"/>
          <w:szCs w:val="24"/>
        </w:rPr>
      </w:pPr>
      <w:r w:rsidRPr="002C123D">
        <w:rPr>
          <w:b/>
          <w:bCs/>
          <w:color w:val="000000" w:themeColor="text1"/>
          <w:szCs w:val="24"/>
        </w:rPr>
        <w:t>§ 7. Toimetulekutoetus</w:t>
      </w:r>
    </w:p>
    <w:p w:rsidR="003128BB" w:rsidRPr="002C123D" w:rsidRDefault="003128BB" w:rsidP="003128BB">
      <w:pPr>
        <w:widowControl/>
        <w:suppressAutoHyphens w:val="0"/>
        <w:jc w:val="both"/>
        <w:rPr>
          <w:color w:val="000000" w:themeColor="text1"/>
          <w:szCs w:val="24"/>
        </w:rPr>
      </w:pPr>
      <w:r w:rsidRPr="002C123D">
        <w:rPr>
          <w:color w:val="000000" w:themeColor="text1"/>
          <w:szCs w:val="24"/>
        </w:rPr>
        <w:t xml:space="preserve">Toimetulekutoetust määratakse ja makstakse riigieelarvelistest vahenditest sotsiaalhoolekande seadusega kehtestatud ulatuses, tingimustel ja korras. Riigieelarvest hüvitatakse kohaliku omavalitsuse üksuste toimetulekutoetuse ja vajaduspõhise peretoetuse maksmise kulud. Toimetulekutoetuse ja vajaduspõhise peretoetuse maksmise hüvitise arvutamiseks lahutatakse kohaliku omavalitsuse üksuse jooksvale eelarveaastale eelnenud aasta kuludest eelmistel </w:t>
      </w:r>
      <w:r w:rsidRPr="002C123D">
        <w:rPr>
          <w:color w:val="000000" w:themeColor="text1"/>
          <w:szCs w:val="24"/>
        </w:rPr>
        <w:lastRenderedPageBreak/>
        <w:t>aastatel saadud vahendite jääk. Kui eelarveaastal on suurenenud toimetulekupiir või vajaduspõhise peretoetuse sissetulekupiir, võetakse selle mõju arvesse hüvitise jaotamisel. Kui toetuse maksmise hüvitise aasta alguse jäägist ja eelarveaastal juurde antud vahenditest ei piisa toimetulekutoetuse ja vajaduspõhise peretoetuse maksmiseks aasta lõpuni, võib kohaliku omavalitsuse üksustele jaotada täiendavaid vahendeid eeldatava puudujäägi ulatuses.</w:t>
      </w:r>
    </w:p>
    <w:p w:rsidR="003128BB" w:rsidRPr="002C123D" w:rsidRDefault="003128BB" w:rsidP="003128BB">
      <w:pPr>
        <w:widowControl/>
        <w:suppressAutoHyphens w:val="0"/>
        <w:ind w:left="708"/>
        <w:jc w:val="both"/>
        <w:rPr>
          <w:color w:val="000000" w:themeColor="text1"/>
          <w:szCs w:val="24"/>
        </w:rPr>
      </w:pPr>
    </w:p>
    <w:p w:rsidR="00A1640A" w:rsidRPr="002C123D" w:rsidRDefault="00A1640A" w:rsidP="00A1640A">
      <w:pPr>
        <w:widowControl/>
        <w:suppressAutoHyphens w:val="0"/>
        <w:autoSpaceDE w:val="0"/>
        <w:autoSpaceDN w:val="0"/>
        <w:adjustRightInd w:val="0"/>
        <w:jc w:val="both"/>
        <w:rPr>
          <w:b/>
          <w:bCs/>
          <w:color w:val="000000" w:themeColor="text1"/>
          <w:szCs w:val="24"/>
        </w:rPr>
      </w:pPr>
      <w:r>
        <w:rPr>
          <w:b/>
          <w:bCs/>
          <w:color w:val="000000" w:themeColor="text1"/>
          <w:szCs w:val="24"/>
        </w:rPr>
        <w:t>§ 8</w:t>
      </w:r>
      <w:r w:rsidRPr="002C123D">
        <w:rPr>
          <w:b/>
          <w:bCs/>
          <w:color w:val="000000" w:themeColor="text1"/>
          <w:szCs w:val="24"/>
        </w:rPr>
        <w:t>. Matusetoetus</w:t>
      </w:r>
    </w:p>
    <w:p w:rsidR="00A1640A" w:rsidRPr="002C123D" w:rsidRDefault="00A1640A" w:rsidP="00A1640A">
      <w:pPr>
        <w:widowControl/>
        <w:numPr>
          <w:ilvl w:val="1"/>
          <w:numId w:val="8"/>
        </w:numPr>
        <w:tabs>
          <w:tab w:val="num" w:pos="720"/>
        </w:tabs>
        <w:suppressAutoHyphens w:val="0"/>
        <w:autoSpaceDE w:val="0"/>
        <w:autoSpaceDN w:val="0"/>
        <w:adjustRightInd w:val="0"/>
        <w:ind w:left="720"/>
        <w:jc w:val="both"/>
        <w:rPr>
          <w:color w:val="000000" w:themeColor="text1"/>
          <w:szCs w:val="24"/>
        </w:rPr>
      </w:pPr>
      <w:r w:rsidRPr="002C123D">
        <w:rPr>
          <w:color w:val="000000" w:themeColor="text1"/>
          <w:szCs w:val="24"/>
        </w:rPr>
        <w:t xml:space="preserve">Matusetoetust makstakse Loksa linna elaniku surma korral tema matuste korraldajale </w:t>
      </w:r>
      <w:r w:rsidR="004E237B">
        <w:rPr>
          <w:color w:val="000000" w:themeColor="text1"/>
          <w:szCs w:val="24"/>
        </w:rPr>
        <w:t>matusetoetuse taotluse (lisa 2</w:t>
      </w:r>
      <w:r w:rsidRPr="002C123D">
        <w:rPr>
          <w:color w:val="000000" w:themeColor="text1"/>
          <w:szCs w:val="24"/>
        </w:rPr>
        <w:t>) alusel.</w:t>
      </w:r>
    </w:p>
    <w:p w:rsidR="00A1640A" w:rsidRPr="002C123D" w:rsidRDefault="00A1640A" w:rsidP="00A1640A">
      <w:pPr>
        <w:widowControl/>
        <w:numPr>
          <w:ilvl w:val="1"/>
          <w:numId w:val="8"/>
        </w:numPr>
        <w:tabs>
          <w:tab w:val="num" w:pos="720"/>
        </w:tabs>
        <w:suppressAutoHyphens w:val="0"/>
        <w:autoSpaceDE w:val="0"/>
        <w:autoSpaceDN w:val="0"/>
        <w:adjustRightInd w:val="0"/>
        <w:ind w:left="720"/>
        <w:jc w:val="both"/>
        <w:rPr>
          <w:color w:val="000000" w:themeColor="text1"/>
          <w:szCs w:val="24"/>
        </w:rPr>
      </w:pPr>
      <w:r w:rsidRPr="002C123D">
        <w:rPr>
          <w:color w:val="000000" w:themeColor="text1"/>
          <w:szCs w:val="24"/>
        </w:rPr>
        <w:t>Matusetoetus kantakse taotleja poolt esitatud arvelduskontole.</w:t>
      </w:r>
    </w:p>
    <w:p w:rsidR="003128BB" w:rsidRDefault="003128BB" w:rsidP="003128BB">
      <w:pPr>
        <w:widowControl/>
        <w:suppressAutoHyphens w:val="0"/>
        <w:jc w:val="both"/>
        <w:rPr>
          <w:b/>
          <w:bCs/>
          <w:color w:val="000000" w:themeColor="text1"/>
          <w:szCs w:val="24"/>
        </w:rPr>
      </w:pPr>
    </w:p>
    <w:p w:rsidR="00A1640A" w:rsidRPr="002C123D" w:rsidRDefault="00A1640A" w:rsidP="00A1640A">
      <w:pPr>
        <w:widowControl/>
        <w:suppressAutoHyphens w:val="0"/>
        <w:autoSpaceDE w:val="0"/>
        <w:autoSpaceDN w:val="0"/>
        <w:adjustRightInd w:val="0"/>
        <w:jc w:val="both"/>
        <w:rPr>
          <w:b/>
          <w:color w:val="000000" w:themeColor="text1"/>
          <w:szCs w:val="24"/>
        </w:rPr>
      </w:pPr>
      <w:r w:rsidRPr="002C123D">
        <w:rPr>
          <w:b/>
          <w:bCs/>
          <w:color w:val="000000" w:themeColor="text1"/>
          <w:szCs w:val="24"/>
        </w:rPr>
        <w:t xml:space="preserve">§ </w:t>
      </w:r>
      <w:r w:rsidRPr="00A1640A">
        <w:rPr>
          <w:b/>
          <w:color w:val="000000" w:themeColor="text1"/>
          <w:szCs w:val="24"/>
        </w:rPr>
        <w:t xml:space="preserve">9. </w:t>
      </w:r>
      <w:r w:rsidRPr="002C123D">
        <w:rPr>
          <w:b/>
          <w:color w:val="000000" w:themeColor="text1"/>
          <w:szCs w:val="24"/>
        </w:rPr>
        <w:t>Huvihariduse– ja huvitegevuse toetus</w:t>
      </w:r>
    </w:p>
    <w:p w:rsidR="00A1640A" w:rsidRPr="002C123D" w:rsidRDefault="00A1640A" w:rsidP="00A1640A">
      <w:pPr>
        <w:pStyle w:val="ListParagraph"/>
        <w:widowControl/>
        <w:numPr>
          <w:ilvl w:val="0"/>
          <w:numId w:val="27"/>
        </w:numPr>
        <w:suppressAutoHyphens w:val="0"/>
        <w:autoSpaceDE w:val="0"/>
        <w:autoSpaceDN w:val="0"/>
        <w:adjustRightInd w:val="0"/>
        <w:jc w:val="both"/>
        <w:rPr>
          <w:color w:val="000000" w:themeColor="text1"/>
          <w:szCs w:val="24"/>
        </w:rPr>
      </w:pPr>
      <w:r w:rsidRPr="002C123D">
        <w:rPr>
          <w:color w:val="000000" w:themeColor="text1"/>
          <w:szCs w:val="24"/>
        </w:rPr>
        <w:t>Huvihariduse– ja huvitegevuse toetus on mõeldud toimetulekuraskustega perede lastele või paljulapseliste perede laste huvitegevuse toetamiseks, et luua neile lisaks üldhariduskoolis omandatavale haridusele võimalusi isiksuse mitmekülgseks arenguks ning toetada noore kujunemist hästi toimetulevaks ühiskonnaliikmeks.</w:t>
      </w:r>
    </w:p>
    <w:p w:rsidR="00A1640A" w:rsidRPr="002C123D" w:rsidRDefault="00A1640A" w:rsidP="00A1640A">
      <w:pPr>
        <w:pStyle w:val="ListParagraph"/>
        <w:widowControl/>
        <w:numPr>
          <w:ilvl w:val="0"/>
          <w:numId w:val="27"/>
        </w:numPr>
        <w:suppressAutoHyphens w:val="0"/>
        <w:autoSpaceDE w:val="0"/>
        <w:autoSpaceDN w:val="0"/>
        <w:adjustRightInd w:val="0"/>
        <w:jc w:val="both"/>
        <w:rPr>
          <w:color w:val="000000" w:themeColor="text1"/>
          <w:szCs w:val="24"/>
        </w:rPr>
      </w:pPr>
      <w:r w:rsidRPr="002C123D">
        <w:rPr>
          <w:color w:val="000000" w:themeColor="text1"/>
          <w:szCs w:val="24"/>
        </w:rPr>
        <w:t>Toetust makstakse toimetulekuraskustega pere või paljulapselise pere iga lapse ühe huviringi eest perioodil 01. septembrist kuni 31. maini,</w:t>
      </w:r>
    </w:p>
    <w:p w:rsidR="00A1640A" w:rsidRPr="002C123D" w:rsidRDefault="00A1640A" w:rsidP="00A1640A">
      <w:pPr>
        <w:pStyle w:val="ListParagraph"/>
        <w:widowControl/>
        <w:numPr>
          <w:ilvl w:val="0"/>
          <w:numId w:val="27"/>
        </w:numPr>
        <w:suppressAutoHyphens w:val="0"/>
        <w:autoSpaceDE w:val="0"/>
        <w:autoSpaceDN w:val="0"/>
        <w:adjustRightInd w:val="0"/>
        <w:jc w:val="both"/>
        <w:rPr>
          <w:color w:val="000000" w:themeColor="text1"/>
          <w:szCs w:val="24"/>
        </w:rPr>
      </w:pPr>
      <w:r w:rsidRPr="002C123D">
        <w:rPr>
          <w:color w:val="000000" w:themeColor="text1"/>
          <w:szCs w:val="24"/>
        </w:rPr>
        <w:t>Huvihariduse- ja huvitegevuse toetamise eelduseks on:</w:t>
      </w:r>
    </w:p>
    <w:p w:rsidR="00A1640A" w:rsidRPr="002C123D" w:rsidRDefault="00A1640A" w:rsidP="00A1640A">
      <w:pPr>
        <w:widowControl/>
        <w:suppressAutoHyphens w:val="0"/>
        <w:autoSpaceDE w:val="0"/>
        <w:autoSpaceDN w:val="0"/>
        <w:adjustRightInd w:val="0"/>
        <w:ind w:left="720"/>
        <w:jc w:val="both"/>
        <w:rPr>
          <w:color w:val="000000" w:themeColor="text1"/>
          <w:szCs w:val="24"/>
        </w:rPr>
      </w:pPr>
      <w:r w:rsidRPr="002C123D">
        <w:rPr>
          <w:color w:val="000000" w:themeColor="text1"/>
          <w:szCs w:val="24"/>
        </w:rPr>
        <w:t>1) pere toimetulekutoetuse saaja;</w:t>
      </w:r>
    </w:p>
    <w:p w:rsidR="00A1640A" w:rsidRPr="002C123D" w:rsidRDefault="00A1640A" w:rsidP="00A1640A">
      <w:pPr>
        <w:ind w:left="720"/>
        <w:rPr>
          <w:color w:val="000000" w:themeColor="text1"/>
        </w:rPr>
      </w:pPr>
      <w:r w:rsidRPr="002C123D">
        <w:rPr>
          <w:color w:val="000000" w:themeColor="text1"/>
        </w:rPr>
        <w:t>2) pere on paljulapseline (kolm või enam last);</w:t>
      </w:r>
    </w:p>
    <w:p w:rsidR="00A1640A" w:rsidRPr="002C123D" w:rsidRDefault="00A1640A" w:rsidP="00A1640A">
      <w:pPr>
        <w:ind w:left="720"/>
        <w:rPr>
          <w:color w:val="000000" w:themeColor="text1"/>
        </w:rPr>
      </w:pPr>
      <w:r w:rsidRPr="002C123D">
        <w:rPr>
          <w:color w:val="000000" w:themeColor="text1"/>
        </w:rPr>
        <w:t>3) ringijuhendaja või õpetaja teeb andeka õpilase kohta vastava ettepaneku, et tagada õpilasele huvihariduse või huvitegevuse jätkusuutlikkus;</w:t>
      </w:r>
    </w:p>
    <w:p w:rsidR="00A1640A" w:rsidRPr="002C123D" w:rsidRDefault="00A1640A" w:rsidP="00A1640A">
      <w:pPr>
        <w:pStyle w:val="ListParagraph"/>
        <w:widowControl/>
        <w:suppressAutoHyphens w:val="0"/>
        <w:autoSpaceDE w:val="0"/>
        <w:autoSpaceDN w:val="0"/>
        <w:adjustRightInd w:val="0"/>
        <w:jc w:val="both"/>
        <w:rPr>
          <w:color w:val="000000" w:themeColor="text1"/>
          <w:szCs w:val="24"/>
        </w:rPr>
      </w:pPr>
      <w:r w:rsidRPr="002C123D">
        <w:rPr>
          <w:color w:val="000000" w:themeColor="text1"/>
          <w:szCs w:val="24"/>
        </w:rPr>
        <w:t>4) huvikoolis huviharidust omandava või huvitegevusega tegeleva lapse ja tema vähemalt ühe vanema või muu seadusliku esindaja rahvastikuregistri järgne elukoht on Loksa linn;</w:t>
      </w:r>
    </w:p>
    <w:p w:rsidR="00A1640A" w:rsidRPr="002C123D" w:rsidRDefault="00A1640A" w:rsidP="00A1640A">
      <w:pPr>
        <w:pStyle w:val="ListParagraph"/>
        <w:widowControl/>
        <w:suppressAutoHyphens w:val="0"/>
        <w:autoSpaceDE w:val="0"/>
        <w:autoSpaceDN w:val="0"/>
        <w:adjustRightInd w:val="0"/>
        <w:jc w:val="both"/>
        <w:rPr>
          <w:color w:val="000000" w:themeColor="text1"/>
          <w:szCs w:val="24"/>
        </w:rPr>
      </w:pPr>
      <w:r w:rsidRPr="002C123D">
        <w:rPr>
          <w:color w:val="000000" w:themeColor="text1"/>
          <w:szCs w:val="24"/>
        </w:rPr>
        <w:t>5) huvitegevusega tegelev või huvikoolis huviharidust omandav laps õpib Loksa linna üldhariduskoolis või on oma tervisliku seisundi tõttu sunnitud omandama üldharidust väljaspool Loksa linna;</w:t>
      </w:r>
    </w:p>
    <w:p w:rsidR="00A1640A" w:rsidRPr="002C123D" w:rsidRDefault="00A1640A" w:rsidP="00A1640A">
      <w:pPr>
        <w:pStyle w:val="ListParagraph"/>
        <w:widowControl/>
        <w:suppressAutoHyphens w:val="0"/>
        <w:autoSpaceDE w:val="0"/>
        <w:autoSpaceDN w:val="0"/>
        <w:adjustRightInd w:val="0"/>
        <w:jc w:val="both"/>
        <w:rPr>
          <w:color w:val="000000" w:themeColor="text1"/>
          <w:szCs w:val="24"/>
        </w:rPr>
      </w:pPr>
      <w:r w:rsidRPr="002C123D">
        <w:rPr>
          <w:color w:val="000000" w:themeColor="text1"/>
          <w:szCs w:val="24"/>
        </w:rPr>
        <w:t>6) lapse vanemal või muul seaduslikul esindajal ei ole täitmata kohustusi Loksa linna ees.</w:t>
      </w:r>
    </w:p>
    <w:p w:rsidR="00A1640A" w:rsidRPr="002C123D" w:rsidRDefault="00A1640A" w:rsidP="00A1640A">
      <w:pPr>
        <w:pStyle w:val="ListParagraph"/>
        <w:widowControl/>
        <w:numPr>
          <w:ilvl w:val="0"/>
          <w:numId w:val="27"/>
        </w:numPr>
        <w:suppressAutoHyphens w:val="0"/>
        <w:autoSpaceDE w:val="0"/>
        <w:autoSpaceDN w:val="0"/>
        <w:adjustRightInd w:val="0"/>
        <w:jc w:val="both"/>
        <w:rPr>
          <w:color w:val="000000" w:themeColor="text1"/>
          <w:szCs w:val="24"/>
        </w:rPr>
      </w:pPr>
      <w:r w:rsidRPr="002C123D">
        <w:rPr>
          <w:color w:val="000000" w:themeColor="text1"/>
          <w:szCs w:val="24"/>
        </w:rPr>
        <w:t>Erandjuhtudel võib linnavalitsus toetada lapse huvihariduse omandamist mõne teise omavalitsuse huvikoolis, kui Loksal on vastava huviala õppimise võimalused küll olemas, kuid lapse poolt valitud huvikool pakub huviharidust kõrgemal tasemel.</w:t>
      </w:r>
    </w:p>
    <w:p w:rsidR="00A1640A" w:rsidRPr="002C123D" w:rsidRDefault="00A1640A" w:rsidP="00A1640A">
      <w:pPr>
        <w:widowControl/>
        <w:suppressAutoHyphens w:val="0"/>
        <w:autoSpaceDE w:val="0"/>
        <w:autoSpaceDN w:val="0"/>
        <w:adjustRightInd w:val="0"/>
        <w:ind w:left="709" w:hanging="283"/>
        <w:jc w:val="both"/>
        <w:rPr>
          <w:color w:val="000000" w:themeColor="text1"/>
          <w:szCs w:val="24"/>
        </w:rPr>
      </w:pPr>
      <w:r w:rsidRPr="002C123D">
        <w:rPr>
          <w:color w:val="000000" w:themeColor="text1"/>
          <w:szCs w:val="24"/>
        </w:rPr>
        <w:t>(5)</w:t>
      </w:r>
      <w:r w:rsidRPr="002C123D">
        <w:rPr>
          <w:color w:val="000000" w:themeColor="text1"/>
          <w:szCs w:val="24"/>
        </w:rPr>
        <w:tab/>
        <w:t>Huvihariduse- ja huvitegevuse toetuse taotlemiseks esitab käesoleva paragrahvi lg 3 toodud eeldustele vastava õpilase vanem või muu seaduslik esindaja linnavalitsusele vormikohase taotluse (lisa</w:t>
      </w:r>
      <w:r w:rsidR="004E237B">
        <w:rPr>
          <w:color w:val="000000" w:themeColor="text1"/>
          <w:szCs w:val="24"/>
        </w:rPr>
        <w:t xml:space="preserve"> 3</w:t>
      </w:r>
      <w:r w:rsidRPr="002C123D">
        <w:rPr>
          <w:color w:val="000000" w:themeColor="text1"/>
          <w:szCs w:val="24"/>
        </w:rPr>
        <w:t>).</w:t>
      </w:r>
    </w:p>
    <w:p w:rsidR="00A1640A" w:rsidRPr="002C123D" w:rsidRDefault="00A1640A" w:rsidP="00A1640A">
      <w:pPr>
        <w:widowControl/>
        <w:suppressAutoHyphens w:val="0"/>
        <w:autoSpaceDE w:val="0"/>
        <w:autoSpaceDN w:val="0"/>
        <w:adjustRightInd w:val="0"/>
        <w:ind w:left="708" w:hanging="282"/>
        <w:jc w:val="both"/>
        <w:rPr>
          <w:color w:val="000000" w:themeColor="text1"/>
          <w:szCs w:val="24"/>
        </w:rPr>
      </w:pPr>
      <w:r w:rsidRPr="002C123D">
        <w:rPr>
          <w:color w:val="000000" w:themeColor="text1"/>
          <w:szCs w:val="24"/>
        </w:rPr>
        <w:t>(6) Toetuse taotlus tuleb esitada hiljemalt toetust taotletava kalendrikuu 15. kuupäevaks. Kui toetuse taotlus esitatakse peale 15. kuupäeva, hakatakse toetust arvestama järgmise kuu esimesest kuupäevast.</w:t>
      </w:r>
    </w:p>
    <w:p w:rsidR="00A1640A" w:rsidRPr="002C123D" w:rsidRDefault="00A1640A" w:rsidP="00A1640A">
      <w:pPr>
        <w:widowControl/>
        <w:suppressAutoHyphens w:val="0"/>
        <w:autoSpaceDE w:val="0"/>
        <w:autoSpaceDN w:val="0"/>
        <w:adjustRightInd w:val="0"/>
        <w:ind w:left="708" w:hanging="282"/>
        <w:jc w:val="both"/>
        <w:rPr>
          <w:color w:val="000000" w:themeColor="text1"/>
          <w:szCs w:val="24"/>
        </w:rPr>
      </w:pPr>
      <w:r w:rsidRPr="002C123D">
        <w:rPr>
          <w:color w:val="000000" w:themeColor="text1"/>
          <w:szCs w:val="24"/>
        </w:rPr>
        <w:t>(7) Toetus lapse eest kantakse huvikoolile, erahuvikoolile, mittetulundusühingule ja teise omavalitsuse territooriumil asuvale munitsipaalhuvikoolile üle esitatud arve alusel.</w:t>
      </w:r>
    </w:p>
    <w:p w:rsidR="00A1640A" w:rsidRPr="002C123D" w:rsidRDefault="00A1640A" w:rsidP="00A1640A">
      <w:pPr>
        <w:widowControl/>
        <w:suppressAutoHyphens w:val="0"/>
        <w:autoSpaceDE w:val="0"/>
        <w:autoSpaceDN w:val="0"/>
        <w:adjustRightInd w:val="0"/>
        <w:ind w:firstLine="426"/>
        <w:jc w:val="both"/>
        <w:rPr>
          <w:color w:val="000000" w:themeColor="text1"/>
          <w:szCs w:val="24"/>
        </w:rPr>
      </w:pPr>
      <w:r w:rsidRPr="002C123D">
        <w:rPr>
          <w:color w:val="000000" w:themeColor="text1"/>
          <w:szCs w:val="24"/>
        </w:rPr>
        <w:t>(8) Linnavalitsusel on õigus kontrollida lapse osalemist huvitegevustes või huvikoolides.</w:t>
      </w:r>
    </w:p>
    <w:p w:rsidR="00A1640A" w:rsidRPr="002C123D" w:rsidRDefault="00A1640A" w:rsidP="00A1640A">
      <w:pPr>
        <w:widowControl/>
        <w:suppressAutoHyphens w:val="0"/>
        <w:autoSpaceDE w:val="0"/>
        <w:autoSpaceDN w:val="0"/>
        <w:adjustRightInd w:val="0"/>
        <w:ind w:left="851" w:hanging="425"/>
        <w:jc w:val="both"/>
        <w:rPr>
          <w:color w:val="000000" w:themeColor="text1"/>
          <w:szCs w:val="24"/>
        </w:rPr>
      </w:pPr>
      <w:r w:rsidRPr="002C123D">
        <w:rPr>
          <w:color w:val="000000" w:themeColor="text1"/>
          <w:szCs w:val="24"/>
        </w:rPr>
        <w:t>(9) Huvikoolist lahkumise korral või huvitegevuse lõpetamisel on toetuse saaja kohustatud sellest hiljemalt 5 tööpäeva jooksul informeerima linnavalitsust.</w:t>
      </w:r>
    </w:p>
    <w:p w:rsidR="00A1640A" w:rsidRPr="002C123D" w:rsidRDefault="00A1640A" w:rsidP="00A1640A">
      <w:pPr>
        <w:widowControl/>
        <w:suppressAutoHyphens w:val="0"/>
        <w:autoSpaceDE w:val="0"/>
        <w:autoSpaceDN w:val="0"/>
        <w:adjustRightInd w:val="0"/>
        <w:ind w:left="851" w:hanging="425"/>
        <w:jc w:val="both"/>
        <w:rPr>
          <w:color w:val="000000" w:themeColor="text1"/>
          <w:szCs w:val="24"/>
        </w:rPr>
      </w:pPr>
      <w:r w:rsidRPr="002C123D">
        <w:rPr>
          <w:color w:val="000000" w:themeColor="text1"/>
          <w:szCs w:val="24"/>
        </w:rPr>
        <w:t>(10) Huvikool teavitab linnavalitsust, kui laps on huvikoolist puudunud ilma mõjuva põhjuseta rohkem kui üks kuu.</w:t>
      </w:r>
    </w:p>
    <w:p w:rsidR="00A1640A" w:rsidRPr="002C123D" w:rsidRDefault="00A1640A" w:rsidP="00CB3262">
      <w:pPr>
        <w:widowControl/>
        <w:suppressAutoHyphens w:val="0"/>
        <w:autoSpaceDE w:val="0"/>
        <w:autoSpaceDN w:val="0"/>
        <w:adjustRightInd w:val="0"/>
        <w:ind w:left="851" w:hanging="425"/>
        <w:jc w:val="both"/>
        <w:rPr>
          <w:color w:val="000000" w:themeColor="text1"/>
          <w:szCs w:val="24"/>
        </w:rPr>
      </w:pPr>
      <w:r w:rsidRPr="002C123D">
        <w:rPr>
          <w:color w:val="000000" w:themeColor="text1"/>
          <w:szCs w:val="24"/>
        </w:rPr>
        <w:t>(11) Käesoleva paragrahvi sätete rikkumise korral on linnavalitsusel õigus peatada huvihariduse- või huvitegevusetoetuse maksmine, nõuda toetuse tagastamist ja keelduda edaspidi toetuse andmisest.</w:t>
      </w:r>
    </w:p>
    <w:p w:rsidR="00A1640A" w:rsidRPr="002C123D" w:rsidRDefault="00A1640A" w:rsidP="00A1640A">
      <w:pPr>
        <w:widowControl/>
        <w:suppressAutoHyphens w:val="0"/>
        <w:jc w:val="both"/>
        <w:rPr>
          <w:b/>
          <w:bCs/>
          <w:strike/>
          <w:color w:val="000000" w:themeColor="text1"/>
          <w:szCs w:val="24"/>
        </w:rPr>
      </w:pPr>
      <w:r w:rsidRPr="002C123D">
        <w:rPr>
          <w:b/>
          <w:bCs/>
          <w:color w:val="000000" w:themeColor="text1"/>
          <w:szCs w:val="24"/>
        </w:rPr>
        <w:lastRenderedPageBreak/>
        <w:t xml:space="preserve">§ 10. Raske või sügava puudega lapse abistamise toetus </w:t>
      </w:r>
    </w:p>
    <w:p w:rsidR="00A1640A" w:rsidRPr="002C123D" w:rsidRDefault="00A1640A" w:rsidP="00A1640A">
      <w:pPr>
        <w:pStyle w:val="ListParagraph"/>
        <w:widowControl/>
        <w:numPr>
          <w:ilvl w:val="0"/>
          <w:numId w:val="19"/>
        </w:numPr>
        <w:suppressAutoHyphens w:val="0"/>
        <w:jc w:val="both"/>
        <w:rPr>
          <w:bCs/>
          <w:color w:val="000000" w:themeColor="text1"/>
          <w:szCs w:val="24"/>
        </w:rPr>
      </w:pPr>
      <w:r w:rsidRPr="002C123D">
        <w:rPr>
          <w:bCs/>
          <w:color w:val="000000" w:themeColor="text1"/>
          <w:szCs w:val="24"/>
        </w:rPr>
        <w:t>Riigieelarves määratakse vastavalt riigieelarve võimalustele kohaliku omavalitsuse üksustele toetus raske ja sügava puudega lastele abi osutamiseks. Toetus jaotatakse kohaliku omavalitsuse üksuste vahel proportsionaalselt raske ja sügava puudega laste arvule, lahutades tulemusest kohaliku omavalitsuse üksusele jooksvale aastale eelnenud aastatel samaks otstarbeks antud vahendite jäägi.</w:t>
      </w:r>
    </w:p>
    <w:p w:rsidR="00A1640A" w:rsidRPr="002C123D" w:rsidRDefault="00A1640A" w:rsidP="00A1640A">
      <w:pPr>
        <w:pStyle w:val="ListParagraph"/>
        <w:widowControl/>
        <w:numPr>
          <w:ilvl w:val="0"/>
          <w:numId w:val="19"/>
        </w:numPr>
        <w:suppressAutoHyphens w:val="0"/>
        <w:jc w:val="both"/>
        <w:rPr>
          <w:bCs/>
          <w:color w:val="000000" w:themeColor="text1"/>
          <w:szCs w:val="24"/>
        </w:rPr>
      </w:pPr>
      <w:r w:rsidRPr="002C123D">
        <w:rPr>
          <w:bCs/>
          <w:color w:val="000000" w:themeColor="text1"/>
          <w:szCs w:val="24"/>
        </w:rPr>
        <w:t>Kohaliku omavalitsuse üksus võib kasutada riigieelarvelist toetust  raske ja sügava puudega laste lapsehoiu-, tugiisiku-, sotsiaaltranspordi- või muudeks sotsiaalteenusteks, mis aitavad vähendada raske ja sügava puudega lapse perekonna hoolduskoormust või puudest tulenevat lisavajadust.</w:t>
      </w:r>
    </w:p>
    <w:p w:rsidR="00A1640A" w:rsidRPr="002C123D" w:rsidRDefault="00A1640A" w:rsidP="00A1640A">
      <w:pPr>
        <w:widowControl/>
        <w:numPr>
          <w:ilvl w:val="0"/>
          <w:numId w:val="19"/>
        </w:numPr>
        <w:suppressAutoHyphens w:val="0"/>
        <w:contextualSpacing/>
        <w:jc w:val="both"/>
        <w:rPr>
          <w:bCs/>
          <w:color w:val="000000" w:themeColor="text1"/>
          <w:szCs w:val="24"/>
        </w:rPr>
      </w:pPr>
      <w:r w:rsidRPr="002C123D">
        <w:rPr>
          <w:bCs/>
          <w:color w:val="000000" w:themeColor="text1"/>
          <w:szCs w:val="24"/>
        </w:rPr>
        <w:t xml:space="preserve">Toetusega kompenseeritakse lapsevanema toimetulekut või töötamist toetavaid teenuseid, mille osutamise vältel tagab lapsevanema asemel lapse hooldamise, arendamise ja turvalisuse lapsehoiuteenuse osutaja. </w:t>
      </w:r>
    </w:p>
    <w:p w:rsidR="00A1640A" w:rsidRPr="002C123D" w:rsidRDefault="00A1640A" w:rsidP="00A1640A">
      <w:pPr>
        <w:widowControl/>
        <w:numPr>
          <w:ilvl w:val="0"/>
          <w:numId w:val="19"/>
        </w:numPr>
        <w:suppressAutoHyphens w:val="0"/>
        <w:contextualSpacing/>
        <w:jc w:val="both"/>
        <w:rPr>
          <w:bCs/>
          <w:color w:val="000000" w:themeColor="text1"/>
          <w:szCs w:val="24"/>
        </w:rPr>
      </w:pPr>
      <w:r w:rsidRPr="002C123D">
        <w:rPr>
          <w:bCs/>
          <w:color w:val="000000" w:themeColor="text1"/>
          <w:szCs w:val="24"/>
        </w:rPr>
        <w:t>Toetus määratakse lapsevanemale, kui lapse hoiuteenuse vajadus on kirjas lapse rehabilitatsiooniplaanis, aga Loksal puuduvad sobivad arengu- ja õpivõimalused.</w:t>
      </w:r>
    </w:p>
    <w:p w:rsidR="00A1640A" w:rsidRPr="002C123D" w:rsidRDefault="00A1640A" w:rsidP="00A1640A">
      <w:pPr>
        <w:widowControl/>
        <w:numPr>
          <w:ilvl w:val="0"/>
          <w:numId w:val="19"/>
        </w:numPr>
        <w:suppressAutoHyphens w:val="0"/>
        <w:contextualSpacing/>
        <w:jc w:val="both"/>
        <w:rPr>
          <w:bCs/>
          <w:color w:val="000000" w:themeColor="text1"/>
          <w:szCs w:val="24"/>
        </w:rPr>
      </w:pPr>
      <w:r w:rsidRPr="002C123D">
        <w:rPr>
          <w:color w:val="000000" w:themeColor="text1"/>
          <w:szCs w:val="24"/>
        </w:rPr>
        <w:t>Toetusega kompenseeritavad teenused:</w:t>
      </w:r>
    </w:p>
    <w:p w:rsidR="00A1640A" w:rsidRPr="002C123D" w:rsidRDefault="00A1640A" w:rsidP="00A1640A">
      <w:pPr>
        <w:widowControl/>
        <w:numPr>
          <w:ilvl w:val="0"/>
          <w:numId w:val="20"/>
        </w:numPr>
        <w:suppressAutoHyphens w:val="0"/>
        <w:contextualSpacing/>
        <w:jc w:val="both"/>
        <w:rPr>
          <w:bCs/>
          <w:color w:val="000000" w:themeColor="text1"/>
          <w:szCs w:val="24"/>
        </w:rPr>
      </w:pPr>
      <w:r w:rsidRPr="002C123D">
        <w:rPr>
          <w:color w:val="000000" w:themeColor="text1"/>
          <w:szCs w:val="24"/>
        </w:rPr>
        <w:t>lapsehoiuteenus – osutab lapsehoidja kutset omav või eripedagoogika, koolieelse pedagoogika, lapsehoidja või sotsiaaltöö eriala lõpetanud füüsilisest isikust ettevõtja või juriidiline isik, kellele on väljastatud maavanema poolt kehtiv tegevusluba ja kohaliku omavalitsuse üksuse ametiasutus või valitsusasutuse hallatav asutus, kellel on lapsehoiuteenuse osutamine põhimäärusejärgne ülesanne ning kes on lapsehoiuteenuse osutajana kantud majandustegevuse registrisse;</w:t>
      </w:r>
    </w:p>
    <w:p w:rsidR="00A1640A" w:rsidRPr="002C123D" w:rsidRDefault="00A1640A" w:rsidP="00A1640A">
      <w:pPr>
        <w:widowControl/>
        <w:numPr>
          <w:ilvl w:val="0"/>
          <w:numId w:val="20"/>
        </w:numPr>
        <w:suppressAutoHyphens w:val="0"/>
        <w:contextualSpacing/>
        <w:jc w:val="both"/>
        <w:rPr>
          <w:bCs/>
          <w:color w:val="000000" w:themeColor="text1"/>
          <w:szCs w:val="24"/>
        </w:rPr>
      </w:pPr>
      <w:r w:rsidRPr="002C123D">
        <w:rPr>
          <w:color w:val="000000" w:themeColor="text1"/>
          <w:szCs w:val="24"/>
        </w:rPr>
        <w:t>tugiisikuteenus</w:t>
      </w:r>
    </w:p>
    <w:p w:rsidR="00A1640A" w:rsidRPr="002C123D" w:rsidRDefault="00A1640A" w:rsidP="00A1640A">
      <w:pPr>
        <w:pStyle w:val="ListParagraph"/>
        <w:widowControl/>
        <w:numPr>
          <w:ilvl w:val="0"/>
          <w:numId w:val="17"/>
        </w:numPr>
        <w:suppressAutoHyphens w:val="0"/>
        <w:ind w:left="1134" w:hanging="425"/>
        <w:jc w:val="both"/>
        <w:rPr>
          <w:bCs/>
          <w:color w:val="000000" w:themeColor="text1"/>
          <w:szCs w:val="24"/>
        </w:rPr>
      </w:pPr>
      <w:r w:rsidRPr="002C123D">
        <w:rPr>
          <w:bCs/>
          <w:color w:val="000000" w:themeColor="text1"/>
          <w:szCs w:val="24"/>
        </w:rPr>
        <w:t>sotsiaaltransporditeenus;</w:t>
      </w:r>
    </w:p>
    <w:p w:rsidR="00A1640A" w:rsidRPr="002C123D" w:rsidRDefault="00A1640A" w:rsidP="00A1640A">
      <w:pPr>
        <w:pStyle w:val="ListParagraph"/>
        <w:numPr>
          <w:ilvl w:val="0"/>
          <w:numId w:val="17"/>
        </w:numPr>
        <w:ind w:hanging="431"/>
        <w:rPr>
          <w:bCs/>
          <w:color w:val="000000" w:themeColor="text1"/>
          <w:szCs w:val="24"/>
        </w:rPr>
      </w:pPr>
      <w:r w:rsidRPr="002C123D">
        <w:rPr>
          <w:bCs/>
          <w:color w:val="000000" w:themeColor="text1"/>
          <w:szCs w:val="24"/>
        </w:rPr>
        <w:t>muud teenused või toetused, mis soodustavad raske või sügava puudega lapse ja tema perekonna toimetulekut.</w:t>
      </w:r>
    </w:p>
    <w:p w:rsidR="00A1640A" w:rsidRPr="002C123D" w:rsidRDefault="00A1640A" w:rsidP="00A1640A">
      <w:pPr>
        <w:widowControl/>
        <w:numPr>
          <w:ilvl w:val="0"/>
          <w:numId w:val="19"/>
        </w:numPr>
        <w:suppressAutoHyphens w:val="0"/>
        <w:contextualSpacing/>
        <w:jc w:val="both"/>
        <w:rPr>
          <w:bCs/>
          <w:color w:val="000000" w:themeColor="text1"/>
          <w:szCs w:val="24"/>
        </w:rPr>
      </w:pPr>
      <w:r w:rsidRPr="002C123D">
        <w:rPr>
          <w:bCs/>
          <w:color w:val="000000" w:themeColor="text1"/>
          <w:szCs w:val="24"/>
        </w:rPr>
        <w:t xml:space="preserve">Toetuse taotleja esitab linnavalitsusele kirjaliku taotluse (lisa 4) koos rehabilitatsiooniplaani koopia ja </w:t>
      </w:r>
      <w:r w:rsidRPr="002C123D">
        <w:rPr>
          <w:color w:val="000000" w:themeColor="text1"/>
          <w:szCs w:val="24"/>
        </w:rPr>
        <w:t xml:space="preserve">arstliku ekspertiisi komisjoni või </w:t>
      </w:r>
      <w:r w:rsidRPr="002C123D">
        <w:rPr>
          <w:bCs/>
          <w:color w:val="000000" w:themeColor="text1"/>
          <w:szCs w:val="24"/>
        </w:rPr>
        <w:t>Sotsiaalkindlustusameti otsuse koopiaga puude raskusastme tuvastamise kohta.</w:t>
      </w:r>
    </w:p>
    <w:p w:rsidR="00A1640A" w:rsidRPr="002C123D" w:rsidRDefault="00A1640A" w:rsidP="00A1640A">
      <w:pPr>
        <w:widowControl/>
        <w:numPr>
          <w:ilvl w:val="0"/>
          <w:numId w:val="19"/>
        </w:numPr>
        <w:suppressAutoHyphens w:val="0"/>
        <w:contextualSpacing/>
        <w:jc w:val="both"/>
        <w:rPr>
          <w:bCs/>
          <w:color w:val="000000" w:themeColor="text1"/>
          <w:szCs w:val="24"/>
        </w:rPr>
      </w:pPr>
      <w:r w:rsidRPr="002C123D">
        <w:rPr>
          <w:bCs/>
          <w:color w:val="000000" w:themeColor="text1"/>
          <w:szCs w:val="24"/>
        </w:rPr>
        <w:t>Otsuse toetuse määramise või mittemääramise kohta teeb linnavalitsus komisjoni ettepanekul.</w:t>
      </w:r>
    </w:p>
    <w:p w:rsidR="00A1640A" w:rsidRPr="002C123D" w:rsidRDefault="00A1640A" w:rsidP="00A1640A">
      <w:pPr>
        <w:widowControl/>
        <w:numPr>
          <w:ilvl w:val="0"/>
          <w:numId w:val="19"/>
        </w:numPr>
        <w:suppressAutoHyphens w:val="0"/>
        <w:contextualSpacing/>
        <w:jc w:val="both"/>
        <w:rPr>
          <w:bCs/>
          <w:color w:val="000000" w:themeColor="text1"/>
          <w:szCs w:val="24"/>
        </w:rPr>
      </w:pPr>
      <w:r w:rsidRPr="002C123D">
        <w:rPr>
          <w:bCs/>
          <w:color w:val="000000" w:themeColor="text1"/>
          <w:szCs w:val="24"/>
        </w:rPr>
        <w:t>Toetuse väljamaksmine toimub kuludokumentide alusel. Raha kantak</w:t>
      </w:r>
      <w:r w:rsidR="00E21AF9">
        <w:rPr>
          <w:bCs/>
          <w:color w:val="000000" w:themeColor="text1"/>
          <w:szCs w:val="24"/>
        </w:rPr>
        <w:t>se kuludokumentide esitamisest10</w:t>
      </w:r>
      <w:r w:rsidRPr="002C123D">
        <w:rPr>
          <w:bCs/>
          <w:color w:val="000000" w:themeColor="text1"/>
          <w:szCs w:val="24"/>
        </w:rPr>
        <w:t xml:space="preserve"> tööpäeva jooksul taotleja või tema poolt määratud isiku arvelduskontole. </w:t>
      </w:r>
    </w:p>
    <w:p w:rsidR="00A1640A" w:rsidRPr="002C123D" w:rsidRDefault="00A1640A" w:rsidP="00A1640A">
      <w:pPr>
        <w:widowControl/>
        <w:numPr>
          <w:ilvl w:val="0"/>
          <w:numId w:val="19"/>
        </w:numPr>
        <w:suppressAutoHyphens w:val="0"/>
        <w:contextualSpacing/>
        <w:jc w:val="both"/>
        <w:rPr>
          <w:bCs/>
          <w:color w:val="000000" w:themeColor="text1"/>
          <w:szCs w:val="24"/>
        </w:rPr>
      </w:pPr>
      <w:r w:rsidRPr="002C123D">
        <w:rPr>
          <w:rFonts w:eastAsiaTheme="minorHAnsi"/>
          <w:color w:val="000000" w:themeColor="text1"/>
          <w:szCs w:val="24"/>
          <w:lang w:eastAsia="en-US"/>
        </w:rPr>
        <w:t>Riigi rahastatava lapsehoiuteenuse rahaliste vahendite ülejäägi kasutamist korraldab ja kasutamise üle peab arvestust linnavalitsus. Eelarveaasta lõpuks kasutamata jäänud rahaliste vahendite ülejääk kantakse järgmise aasta eelarvesse raske või sügava puudega laste ja nende peredega seotud sotsiaalteenuste osutamiseks ning arendamiseks.</w:t>
      </w:r>
    </w:p>
    <w:p w:rsidR="00A1640A" w:rsidRPr="002C123D" w:rsidRDefault="00A1640A" w:rsidP="00A1640A">
      <w:pPr>
        <w:widowControl/>
        <w:numPr>
          <w:ilvl w:val="0"/>
          <w:numId w:val="19"/>
        </w:numPr>
        <w:suppressAutoHyphens w:val="0"/>
        <w:ind w:hanging="436"/>
        <w:contextualSpacing/>
        <w:jc w:val="both"/>
        <w:rPr>
          <w:bCs/>
          <w:color w:val="000000" w:themeColor="text1"/>
          <w:szCs w:val="24"/>
        </w:rPr>
      </w:pPr>
      <w:r w:rsidRPr="002C123D">
        <w:rPr>
          <w:bCs/>
          <w:color w:val="000000" w:themeColor="text1"/>
          <w:szCs w:val="24"/>
        </w:rPr>
        <w:t>Lapse toidukulud katab lapsevanem, kui linnavalitsus ei ole komisjoni ettepanekul otsustanud teisiti. Viimasel juhul on aluseks lasteasutuse poolt esitatud arved.</w:t>
      </w:r>
    </w:p>
    <w:p w:rsidR="00A1640A" w:rsidRDefault="00A1640A" w:rsidP="00A1640A">
      <w:pPr>
        <w:widowControl/>
        <w:numPr>
          <w:ilvl w:val="0"/>
          <w:numId w:val="19"/>
        </w:numPr>
        <w:suppressAutoHyphens w:val="0"/>
        <w:ind w:hanging="436"/>
        <w:contextualSpacing/>
        <w:jc w:val="both"/>
        <w:rPr>
          <w:bCs/>
          <w:color w:val="000000" w:themeColor="text1"/>
          <w:szCs w:val="24"/>
        </w:rPr>
      </w:pPr>
      <w:r w:rsidRPr="002C123D">
        <w:rPr>
          <w:bCs/>
          <w:color w:val="000000" w:themeColor="text1"/>
          <w:szCs w:val="24"/>
        </w:rPr>
        <w:t>Lapsevanema minimaalne omaosalus teenuse eest tasumisel on võrdne Loksa linna koolieelses lasteasutuses kehtestatud kohatasu suurusega. Omaosaluse tasumine peab olema tõendatav.</w:t>
      </w:r>
    </w:p>
    <w:p w:rsidR="00A1640A" w:rsidRDefault="00A1640A" w:rsidP="00A1640A">
      <w:pPr>
        <w:widowControl/>
        <w:suppressAutoHyphens w:val="0"/>
        <w:ind w:left="284"/>
        <w:contextualSpacing/>
        <w:jc w:val="both"/>
        <w:rPr>
          <w:bCs/>
          <w:color w:val="000000" w:themeColor="text1"/>
          <w:szCs w:val="24"/>
        </w:rPr>
      </w:pPr>
    </w:p>
    <w:p w:rsidR="00A1640A" w:rsidRPr="002C123D" w:rsidRDefault="00A1640A" w:rsidP="00A1640A">
      <w:pPr>
        <w:widowControl/>
        <w:suppressAutoHyphens w:val="0"/>
        <w:autoSpaceDE w:val="0"/>
        <w:autoSpaceDN w:val="0"/>
        <w:adjustRightInd w:val="0"/>
        <w:jc w:val="both"/>
        <w:rPr>
          <w:b/>
          <w:bCs/>
          <w:color w:val="000000" w:themeColor="text1"/>
          <w:szCs w:val="24"/>
        </w:rPr>
      </w:pPr>
      <w:r>
        <w:rPr>
          <w:b/>
          <w:bCs/>
          <w:color w:val="000000" w:themeColor="text1"/>
          <w:szCs w:val="24"/>
        </w:rPr>
        <w:t>§ 11</w:t>
      </w:r>
      <w:r w:rsidRPr="002C123D">
        <w:rPr>
          <w:b/>
          <w:bCs/>
          <w:color w:val="000000" w:themeColor="text1"/>
          <w:szCs w:val="24"/>
        </w:rPr>
        <w:t>. Puudega lapse hooldajatoetus</w:t>
      </w:r>
    </w:p>
    <w:p w:rsidR="00A1640A" w:rsidRPr="002C123D" w:rsidRDefault="00A1640A" w:rsidP="00A1640A">
      <w:pPr>
        <w:widowControl/>
        <w:numPr>
          <w:ilvl w:val="0"/>
          <w:numId w:val="26"/>
        </w:numPr>
        <w:tabs>
          <w:tab w:val="num" w:pos="1440"/>
        </w:tabs>
        <w:suppressAutoHyphens w:val="0"/>
        <w:autoSpaceDE w:val="0"/>
        <w:autoSpaceDN w:val="0"/>
        <w:adjustRightInd w:val="0"/>
        <w:contextualSpacing/>
        <w:jc w:val="both"/>
        <w:rPr>
          <w:color w:val="000000" w:themeColor="text1"/>
          <w:szCs w:val="24"/>
        </w:rPr>
      </w:pPr>
      <w:r w:rsidRPr="002C123D">
        <w:rPr>
          <w:color w:val="000000" w:themeColor="text1"/>
          <w:szCs w:val="24"/>
          <w:shd w:val="clear" w:color="auto" w:fill="FFFFFF"/>
        </w:rPr>
        <w:t xml:space="preserve">Puudega lapse hooldajatoetus </w:t>
      </w:r>
      <w:r>
        <w:rPr>
          <w:color w:val="000000" w:themeColor="text1"/>
          <w:szCs w:val="24"/>
          <w:shd w:val="clear" w:color="auto" w:fill="FFFFFF"/>
        </w:rPr>
        <w:t xml:space="preserve">(edaspidi </w:t>
      </w:r>
      <w:r w:rsidRPr="00A1640A">
        <w:rPr>
          <w:i/>
          <w:color w:val="000000" w:themeColor="text1"/>
          <w:szCs w:val="24"/>
          <w:shd w:val="clear" w:color="auto" w:fill="FFFFFF"/>
        </w:rPr>
        <w:t>hooldajatoetus</w:t>
      </w:r>
      <w:r>
        <w:rPr>
          <w:color w:val="000000" w:themeColor="text1"/>
          <w:szCs w:val="24"/>
          <w:shd w:val="clear" w:color="auto" w:fill="FFFFFF"/>
        </w:rPr>
        <w:t xml:space="preserve">) </w:t>
      </w:r>
      <w:r w:rsidRPr="002C123D">
        <w:rPr>
          <w:color w:val="000000" w:themeColor="text1"/>
          <w:szCs w:val="24"/>
          <w:shd w:val="clear" w:color="auto" w:fill="FFFFFF"/>
        </w:rPr>
        <w:t>on igakuine sotsiaaltoetus 3 kuni 18-aastase raske või sügava puudega lapse hooldamise eest, mida makstakse isikule, kes ise ja kelle puudega laps on Loksa linna elanikud.</w:t>
      </w:r>
    </w:p>
    <w:p w:rsidR="00A1640A" w:rsidRPr="002C123D" w:rsidRDefault="00A1640A" w:rsidP="00A1640A">
      <w:pPr>
        <w:widowControl/>
        <w:numPr>
          <w:ilvl w:val="0"/>
          <w:numId w:val="26"/>
        </w:numPr>
        <w:tabs>
          <w:tab w:val="num" w:pos="1440"/>
        </w:tabs>
        <w:suppressAutoHyphens w:val="0"/>
        <w:autoSpaceDE w:val="0"/>
        <w:autoSpaceDN w:val="0"/>
        <w:adjustRightInd w:val="0"/>
        <w:contextualSpacing/>
        <w:jc w:val="both"/>
        <w:rPr>
          <w:color w:val="000000" w:themeColor="text1"/>
          <w:szCs w:val="24"/>
        </w:rPr>
      </w:pPr>
      <w:r w:rsidRPr="002C123D">
        <w:rPr>
          <w:color w:val="000000" w:themeColor="text1"/>
          <w:szCs w:val="24"/>
          <w:shd w:val="clear" w:color="auto" w:fill="FFFFFF"/>
        </w:rPr>
        <w:lastRenderedPageBreak/>
        <w:t>Hooldajaks käesoleva korra tähenduses on vanem, võõrasvanem, eestkostja või perehoolduslepingu alusel last hooldav isik, kes ei saa töötada puudega lapse hooldamise tõttu.</w:t>
      </w:r>
    </w:p>
    <w:p w:rsidR="00A1640A" w:rsidRPr="002C123D" w:rsidRDefault="00A1640A" w:rsidP="00A1640A">
      <w:pPr>
        <w:widowControl/>
        <w:numPr>
          <w:ilvl w:val="0"/>
          <w:numId w:val="26"/>
        </w:numPr>
        <w:suppressAutoHyphens w:val="0"/>
        <w:contextualSpacing/>
        <w:jc w:val="both"/>
        <w:rPr>
          <w:bCs/>
          <w:color w:val="000000" w:themeColor="text1"/>
          <w:szCs w:val="24"/>
        </w:rPr>
      </w:pPr>
      <w:r w:rsidRPr="002C123D">
        <w:rPr>
          <w:bCs/>
          <w:color w:val="000000" w:themeColor="text1"/>
          <w:szCs w:val="24"/>
        </w:rPr>
        <w:t>Toetuse taotleja esitab linnavalitsu</w:t>
      </w:r>
      <w:r w:rsidR="004E237B">
        <w:rPr>
          <w:bCs/>
          <w:color w:val="000000" w:themeColor="text1"/>
          <w:szCs w:val="24"/>
        </w:rPr>
        <w:t>sele kirjaliku taotluse (lisa 5</w:t>
      </w:r>
      <w:r w:rsidRPr="002C123D">
        <w:rPr>
          <w:bCs/>
          <w:color w:val="000000" w:themeColor="text1"/>
          <w:szCs w:val="24"/>
        </w:rPr>
        <w:t xml:space="preserve">) koos rehabilitatsiooniplaani koopia ja </w:t>
      </w:r>
      <w:r w:rsidRPr="002C123D">
        <w:rPr>
          <w:color w:val="000000" w:themeColor="text1"/>
          <w:szCs w:val="24"/>
        </w:rPr>
        <w:t xml:space="preserve">arstliku ekspertiisi komisjoni või </w:t>
      </w:r>
      <w:r w:rsidRPr="002C123D">
        <w:rPr>
          <w:bCs/>
          <w:color w:val="000000" w:themeColor="text1"/>
          <w:szCs w:val="24"/>
        </w:rPr>
        <w:t>Sotsiaalkindlustusameti otsuse koopiaga puude raskusastme tuvastamise kohta.</w:t>
      </w:r>
    </w:p>
    <w:p w:rsidR="00A1640A" w:rsidRPr="002C123D" w:rsidRDefault="00A1640A" w:rsidP="00A1640A">
      <w:pPr>
        <w:widowControl/>
        <w:numPr>
          <w:ilvl w:val="0"/>
          <w:numId w:val="26"/>
        </w:numPr>
        <w:tabs>
          <w:tab w:val="num" w:pos="1440"/>
        </w:tabs>
        <w:suppressAutoHyphens w:val="0"/>
        <w:autoSpaceDE w:val="0"/>
        <w:autoSpaceDN w:val="0"/>
        <w:adjustRightInd w:val="0"/>
        <w:contextualSpacing/>
        <w:jc w:val="both"/>
        <w:rPr>
          <w:color w:val="000000" w:themeColor="text1"/>
          <w:szCs w:val="24"/>
        </w:rPr>
      </w:pPr>
      <w:r w:rsidRPr="002C123D">
        <w:rPr>
          <w:color w:val="000000" w:themeColor="text1"/>
          <w:szCs w:val="24"/>
          <w:shd w:val="clear" w:color="auto" w:fill="FFFFFF"/>
        </w:rPr>
        <w:t>Sotsiaalametnik koostab arvamuse hooldusvajaduse ja puudega lapsele vajalike teenuste ning hooldajatoetuse taotleja võimaluste kohta tagada puudega lapse hooldamine. Arvamuses kirjeldatakse muuhulgas lapse hooldamise tagatust teiste sotsiaal- ja/või haridusteenustega, täiendavate toetuste või muu abi osutamisega.</w:t>
      </w:r>
    </w:p>
    <w:p w:rsidR="00A1640A" w:rsidRPr="002C123D" w:rsidRDefault="00A1640A" w:rsidP="00A1640A">
      <w:pPr>
        <w:widowControl/>
        <w:numPr>
          <w:ilvl w:val="0"/>
          <w:numId w:val="26"/>
        </w:numPr>
        <w:suppressAutoHyphens w:val="0"/>
        <w:autoSpaceDE w:val="0"/>
        <w:autoSpaceDN w:val="0"/>
        <w:adjustRightInd w:val="0"/>
        <w:jc w:val="both"/>
        <w:rPr>
          <w:color w:val="000000" w:themeColor="text1"/>
          <w:szCs w:val="24"/>
        </w:rPr>
      </w:pPr>
      <w:r w:rsidRPr="002C123D">
        <w:rPr>
          <w:color w:val="000000" w:themeColor="text1"/>
          <w:szCs w:val="24"/>
        </w:rPr>
        <w:t>Linnavalitsus otsustab toetuse määramise komisjoni ettepaneku alusel.</w:t>
      </w:r>
    </w:p>
    <w:p w:rsidR="00A1640A" w:rsidRPr="002C123D" w:rsidRDefault="00A1640A" w:rsidP="00A1640A">
      <w:pPr>
        <w:widowControl/>
        <w:numPr>
          <w:ilvl w:val="0"/>
          <w:numId w:val="26"/>
        </w:numPr>
        <w:tabs>
          <w:tab w:val="num" w:pos="1440"/>
        </w:tabs>
        <w:suppressAutoHyphens w:val="0"/>
        <w:autoSpaceDE w:val="0"/>
        <w:autoSpaceDN w:val="0"/>
        <w:adjustRightInd w:val="0"/>
        <w:contextualSpacing/>
        <w:jc w:val="both"/>
        <w:rPr>
          <w:color w:val="000000" w:themeColor="text1"/>
          <w:szCs w:val="24"/>
        </w:rPr>
      </w:pPr>
      <w:r w:rsidRPr="002C123D">
        <w:rPr>
          <w:color w:val="000000" w:themeColor="text1"/>
          <w:szCs w:val="24"/>
          <w:shd w:val="clear" w:color="auto" w:fill="FFFFFF"/>
        </w:rPr>
        <w:t>Hooldajatoetus määratakse:</w:t>
      </w:r>
    </w:p>
    <w:p w:rsidR="00A1640A" w:rsidRPr="002C123D" w:rsidRDefault="00A1640A" w:rsidP="00A1640A">
      <w:pPr>
        <w:widowControl/>
        <w:numPr>
          <w:ilvl w:val="2"/>
          <w:numId w:val="8"/>
        </w:numPr>
        <w:tabs>
          <w:tab w:val="num" w:pos="1134"/>
        </w:tabs>
        <w:suppressAutoHyphens w:val="0"/>
        <w:autoSpaceDE w:val="0"/>
        <w:autoSpaceDN w:val="0"/>
        <w:adjustRightInd w:val="0"/>
        <w:ind w:left="1134"/>
        <w:contextualSpacing/>
        <w:jc w:val="both"/>
        <w:rPr>
          <w:color w:val="000000" w:themeColor="text1"/>
          <w:szCs w:val="24"/>
        </w:rPr>
      </w:pPr>
      <w:r w:rsidRPr="002C123D">
        <w:rPr>
          <w:color w:val="000000" w:themeColor="text1"/>
          <w:szCs w:val="24"/>
          <w:shd w:val="clear" w:color="auto" w:fill="FFFFFF"/>
        </w:rPr>
        <w:t>kuni lapse puude kestuse viimase päevani;</w:t>
      </w:r>
    </w:p>
    <w:p w:rsidR="00A1640A" w:rsidRPr="002C123D" w:rsidRDefault="00A1640A" w:rsidP="00A1640A">
      <w:pPr>
        <w:widowControl/>
        <w:numPr>
          <w:ilvl w:val="2"/>
          <w:numId w:val="8"/>
        </w:numPr>
        <w:tabs>
          <w:tab w:val="num" w:pos="1134"/>
        </w:tabs>
        <w:suppressAutoHyphens w:val="0"/>
        <w:autoSpaceDE w:val="0"/>
        <w:autoSpaceDN w:val="0"/>
        <w:adjustRightInd w:val="0"/>
        <w:ind w:left="1134"/>
        <w:contextualSpacing/>
        <w:jc w:val="both"/>
        <w:rPr>
          <w:color w:val="000000" w:themeColor="text1"/>
          <w:szCs w:val="24"/>
        </w:rPr>
      </w:pPr>
      <w:r w:rsidRPr="002C123D">
        <w:rPr>
          <w:color w:val="000000" w:themeColor="text1"/>
          <w:szCs w:val="24"/>
          <w:shd w:val="clear" w:color="auto" w:fill="FFFFFF"/>
        </w:rPr>
        <w:t>tähtajalise elamisloa kehtivuse lõpptähtajani, kui hooldajatoetuse taotleja või puudega laps omab tähtajalist elamisluba.</w:t>
      </w:r>
    </w:p>
    <w:p w:rsidR="00A1640A" w:rsidRPr="002C123D" w:rsidRDefault="00A1640A" w:rsidP="00A1640A">
      <w:pPr>
        <w:widowControl/>
        <w:numPr>
          <w:ilvl w:val="0"/>
          <w:numId w:val="26"/>
        </w:numPr>
        <w:shd w:val="clear" w:color="auto" w:fill="FFFFFF"/>
        <w:suppressAutoHyphens w:val="0"/>
        <w:ind w:hanging="436"/>
        <w:contextualSpacing/>
        <w:jc w:val="both"/>
        <w:rPr>
          <w:color w:val="000000" w:themeColor="text1"/>
          <w:szCs w:val="24"/>
        </w:rPr>
      </w:pPr>
      <w:r w:rsidRPr="002C123D">
        <w:rPr>
          <w:color w:val="000000" w:themeColor="text1"/>
          <w:szCs w:val="24"/>
        </w:rPr>
        <w:t>Hooldajatoetust ei määrata, kui lapse hooldamine on püsivalt tagatud teiste sotsiaal- ja/või haridusteenustega, täiendavate toetuste või muu abi osutamisega.</w:t>
      </w:r>
    </w:p>
    <w:p w:rsidR="00A1640A" w:rsidRPr="002C123D" w:rsidRDefault="00A1640A" w:rsidP="00A1640A">
      <w:pPr>
        <w:widowControl/>
        <w:numPr>
          <w:ilvl w:val="0"/>
          <w:numId w:val="26"/>
        </w:numPr>
        <w:shd w:val="clear" w:color="auto" w:fill="FFFFFF"/>
        <w:suppressAutoHyphens w:val="0"/>
        <w:spacing w:before="120"/>
        <w:ind w:hanging="436"/>
        <w:contextualSpacing/>
        <w:jc w:val="both"/>
        <w:rPr>
          <w:color w:val="000000" w:themeColor="text1"/>
          <w:szCs w:val="24"/>
        </w:rPr>
      </w:pPr>
      <w:r w:rsidRPr="002C123D">
        <w:rPr>
          <w:color w:val="000000" w:themeColor="text1"/>
          <w:szCs w:val="24"/>
        </w:rPr>
        <w:t>Hooldajatoetust makstakse hooldajatoetuse määramise otsuse tegemisele järgnevast kuust. Hooldajatoetust makstakse kuni hooldajatoetuse määramise otsuses nimetatud tähtajani.</w:t>
      </w:r>
    </w:p>
    <w:p w:rsidR="00A1640A" w:rsidRPr="002C123D" w:rsidRDefault="00A1640A" w:rsidP="00A1640A">
      <w:pPr>
        <w:widowControl/>
        <w:numPr>
          <w:ilvl w:val="0"/>
          <w:numId w:val="26"/>
        </w:numPr>
        <w:shd w:val="clear" w:color="auto" w:fill="FFFFFF"/>
        <w:suppressAutoHyphens w:val="0"/>
        <w:spacing w:before="120"/>
        <w:ind w:hanging="436"/>
        <w:contextualSpacing/>
        <w:jc w:val="both"/>
        <w:rPr>
          <w:color w:val="000000" w:themeColor="text1"/>
          <w:szCs w:val="24"/>
        </w:rPr>
      </w:pPr>
      <w:r w:rsidRPr="002C123D">
        <w:rPr>
          <w:color w:val="000000" w:themeColor="text1"/>
          <w:szCs w:val="24"/>
        </w:rPr>
        <w:t>Hooldajatoetus kantakse hooldaja poolt esitatud arvelduskontole.</w:t>
      </w:r>
    </w:p>
    <w:p w:rsidR="00A1640A" w:rsidRPr="002C123D" w:rsidRDefault="00A1640A" w:rsidP="00A1640A">
      <w:pPr>
        <w:widowControl/>
        <w:numPr>
          <w:ilvl w:val="0"/>
          <w:numId w:val="26"/>
        </w:numPr>
        <w:shd w:val="clear" w:color="auto" w:fill="FFFFFF"/>
        <w:suppressAutoHyphens w:val="0"/>
        <w:spacing w:before="120"/>
        <w:ind w:hanging="436"/>
        <w:contextualSpacing/>
        <w:jc w:val="both"/>
        <w:rPr>
          <w:color w:val="000000" w:themeColor="text1"/>
          <w:szCs w:val="24"/>
        </w:rPr>
      </w:pPr>
      <w:r w:rsidRPr="002C123D">
        <w:rPr>
          <w:color w:val="000000" w:themeColor="text1"/>
          <w:szCs w:val="24"/>
        </w:rPr>
        <w:t>Hooldajatoetust makstakse linnaeelarvest selleks ettenähtud vahenditest.</w:t>
      </w:r>
    </w:p>
    <w:p w:rsidR="00A1640A" w:rsidRPr="002C123D" w:rsidRDefault="00A1640A" w:rsidP="003128BB">
      <w:pPr>
        <w:widowControl/>
        <w:suppressAutoHyphens w:val="0"/>
        <w:jc w:val="both"/>
        <w:rPr>
          <w:b/>
          <w:bCs/>
          <w:color w:val="000000" w:themeColor="text1"/>
          <w:szCs w:val="24"/>
        </w:rPr>
      </w:pPr>
    </w:p>
    <w:p w:rsidR="003128BB" w:rsidRPr="002C123D" w:rsidRDefault="00A1640A" w:rsidP="003128BB">
      <w:pPr>
        <w:widowControl/>
        <w:suppressAutoHyphens w:val="0"/>
        <w:jc w:val="both"/>
        <w:rPr>
          <w:b/>
          <w:bCs/>
          <w:color w:val="000000" w:themeColor="text1"/>
          <w:szCs w:val="24"/>
        </w:rPr>
      </w:pPr>
      <w:r>
        <w:rPr>
          <w:b/>
          <w:bCs/>
          <w:color w:val="000000" w:themeColor="text1"/>
          <w:szCs w:val="24"/>
        </w:rPr>
        <w:t>§ 12</w:t>
      </w:r>
      <w:r w:rsidR="003128BB" w:rsidRPr="002C123D">
        <w:rPr>
          <w:b/>
          <w:bCs/>
          <w:color w:val="000000" w:themeColor="text1"/>
          <w:szCs w:val="24"/>
        </w:rPr>
        <w:t>. Toidutoetus</w:t>
      </w:r>
    </w:p>
    <w:p w:rsidR="003128BB" w:rsidRPr="002C123D" w:rsidRDefault="003128BB" w:rsidP="003128BB">
      <w:pPr>
        <w:widowControl/>
        <w:numPr>
          <w:ilvl w:val="0"/>
          <w:numId w:val="16"/>
        </w:numPr>
        <w:suppressAutoHyphens w:val="0"/>
        <w:contextualSpacing/>
        <w:jc w:val="both"/>
        <w:rPr>
          <w:bCs/>
          <w:color w:val="000000" w:themeColor="text1"/>
          <w:szCs w:val="24"/>
        </w:rPr>
      </w:pPr>
      <w:r w:rsidRPr="002C123D">
        <w:rPr>
          <w:bCs/>
          <w:color w:val="000000" w:themeColor="text1"/>
          <w:szCs w:val="24"/>
        </w:rPr>
        <w:t>Toidutoetust makstakse vähekindlustatud lapsevanemale, kelle laps käib Loksa Lasteaias Õnnetriinu, tingimusel, et vähemalt üks vanematest on Loksa linna elanik vähemalt 6 kuud vahetult enne toetuse taotlemist.</w:t>
      </w:r>
    </w:p>
    <w:p w:rsidR="003128BB" w:rsidRPr="002C123D" w:rsidRDefault="003128BB" w:rsidP="003128BB">
      <w:pPr>
        <w:widowControl/>
        <w:numPr>
          <w:ilvl w:val="0"/>
          <w:numId w:val="16"/>
        </w:numPr>
        <w:suppressAutoHyphens w:val="0"/>
        <w:contextualSpacing/>
        <w:jc w:val="both"/>
        <w:rPr>
          <w:bCs/>
          <w:color w:val="000000" w:themeColor="text1"/>
          <w:szCs w:val="24"/>
        </w:rPr>
      </w:pPr>
      <w:r w:rsidRPr="002C123D">
        <w:rPr>
          <w:bCs/>
          <w:color w:val="000000" w:themeColor="text1"/>
          <w:szCs w:val="24"/>
        </w:rPr>
        <w:t>Toidutoetus määratakse juhul, kui netosissetulek pereliikme kohta on väiksem kui 50% töötasu alammäärast kuus.</w:t>
      </w:r>
    </w:p>
    <w:p w:rsidR="003128BB" w:rsidRPr="002C123D" w:rsidRDefault="003128BB" w:rsidP="003128BB">
      <w:pPr>
        <w:widowControl/>
        <w:numPr>
          <w:ilvl w:val="0"/>
          <w:numId w:val="16"/>
        </w:numPr>
        <w:suppressAutoHyphens w:val="0"/>
        <w:contextualSpacing/>
        <w:jc w:val="both"/>
        <w:rPr>
          <w:bCs/>
          <w:color w:val="000000" w:themeColor="text1"/>
          <w:szCs w:val="24"/>
        </w:rPr>
      </w:pPr>
      <w:r w:rsidRPr="002C123D">
        <w:rPr>
          <w:bCs/>
          <w:color w:val="000000" w:themeColor="text1"/>
          <w:szCs w:val="24"/>
        </w:rPr>
        <w:t>Lapsevanem või lapse esindaja esitab linnavalitsusele to</w:t>
      </w:r>
      <w:r w:rsidR="004E237B">
        <w:rPr>
          <w:bCs/>
          <w:color w:val="000000" w:themeColor="text1"/>
          <w:szCs w:val="24"/>
        </w:rPr>
        <w:t>etuse saamiseks taotluse (lisa 6</w:t>
      </w:r>
      <w:r w:rsidRPr="002C123D">
        <w:rPr>
          <w:bCs/>
          <w:color w:val="000000" w:themeColor="text1"/>
          <w:szCs w:val="24"/>
        </w:rPr>
        <w:t>), milles on ära toodud andmed leibkonna suuruse ja sissetulekute kohta.</w:t>
      </w:r>
    </w:p>
    <w:p w:rsidR="003128BB" w:rsidRPr="002C123D" w:rsidRDefault="003128BB" w:rsidP="003128BB">
      <w:pPr>
        <w:widowControl/>
        <w:numPr>
          <w:ilvl w:val="0"/>
          <w:numId w:val="16"/>
        </w:numPr>
        <w:suppressAutoHyphens w:val="0"/>
        <w:contextualSpacing/>
        <w:jc w:val="both"/>
        <w:rPr>
          <w:bCs/>
          <w:color w:val="000000" w:themeColor="text1"/>
          <w:szCs w:val="24"/>
        </w:rPr>
      </w:pPr>
      <w:r w:rsidRPr="002C123D">
        <w:rPr>
          <w:color w:val="000000" w:themeColor="text1"/>
          <w:szCs w:val="24"/>
        </w:rPr>
        <w:t>Linnavalitsus otsustab toetuse suuruse ja määrab toetuse komisjoni ettepaneku alusel.</w:t>
      </w:r>
    </w:p>
    <w:p w:rsidR="003128BB" w:rsidRPr="002C123D" w:rsidRDefault="003128BB" w:rsidP="003128BB">
      <w:pPr>
        <w:widowControl/>
        <w:numPr>
          <w:ilvl w:val="0"/>
          <w:numId w:val="16"/>
        </w:numPr>
        <w:suppressAutoHyphens w:val="0"/>
        <w:contextualSpacing/>
        <w:jc w:val="both"/>
        <w:rPr>
          <w:bCs/>
          <w:color w:val="000000" w:themeColor="text1"/>
          <w:szCs w:val="24"/>
        </w:rPr>
      </w:pPr>
      <w:r w:rsidRPr="002C123D">
        <w:rPr>
          <w:bCs/>
          <w:color w:val="000000" w:themeColor="text1"/>
          <w:szCs w:val="24"/>
        </w:rPr>
        <w:t>Toetuse määr on kuni 100% tegelikust kulust. Toidutoetus määratakse toidutoetuse taotluse esitamisele järgnevast kalendrikuust.</w:t>
      </w:r>
    </w:p>
    <w:p w:rsidR="003128BB" w:rsidRPr="002C123D" w:rsidRDefault="003128BB" w:rsidP="003128BB">
      <w:pPr>
        <w:widowControl/>
        <w:numPr>
          <w:ilvl w:val="0"/>
          <w:numId w:val="16"/>
        </w:numPr>
        <w:suppressAutoHyphens w:val="0"/>
        <w:contextualSpacing/>
        <w:jc w:val="both"/>
        <w:rPr>
          <w:bCs/>
          <w:color w:val="000000" w:themeColor="text1"/>
          <w:szCs w:val="24"/>
        </w:rPr>
      </w:pPr>
      <w:r w:rsidRPr="002C123D">
        <w:rPr>
          <w:bCs/>
          <w:color w:val="000000" w:themeColor="text1"/>
          <w:szCs w:val="24"/>
        </w:rPr>
        <w:t>Komisjonil on õigus teha linnavalitsusele ettepanek toetuse eralduse muutmiseks, kui toetuse saamise asjaolud muutuvad.</w:t>
      </w:r>
    </w:p>
    <w:p w:rsidR="003128BB" w:rsidRPr="002C123D" w:rsidRDefault="003128BB" w:rsidP="003128BB">
      <w:pPr>
        <w:widowControl/>
        <w:suppressAutoHyphens w:val="0"/>
        <w:ind w:left="360"/>
        <w:jc w:val="both"/>
        <w:rPr>
          <w:bCs/>
          <w:color w:val="000000" w:themeColor="text1"/>
          <w:szCs w:val="24"/>
        </w:rPr>
      </w:pPr>
    </w:p>
    <w:p w:rsidR="003128BB" w:rsidRPr="002C123D" w:rsidRDefault="00A1640A" w:rsidP="003128BB">
      <w:pPr>
        <w:widowControl/>
        <w:suppressAutoHyphens w:val="0"/>
        <w:jc w:val="both"/>
        <w:rPr>
          <w:b/>
          <w:bCs/>
          <w:color w:val="000000" w:themeColor="text1"/>
          <w:szCs w:val="24"/>
        </w:rPr>
      </w:pPr>
      <w:r>
        <w:rPr>
          <w:b/>
          <w:bCs/>
          <w:color w:val="000000" w:themeColor="text1"/>
          <w:szCs w:val="24"/>
        </w:rPr>
        <w:t>§ 13</w:t>
      </w:r>
      <w:r w:rsidR="003128BB" w:rsidRPr="002C123D">
        <w:rPr>
          <w:b/>
          <w:bCs/>
          <w:color w:val="000000" w:themeColor="text1"/>
          <w:szCs w:val="24"/>
        </w:rPr>
        <w:t>. Kohamaksu toetus</w:t>
      </w:r>
    </w:p>
    <w:p w:rsidR="003128BB" w:rsidRPr="002C123D" w:rsidRDefault="003128BB" w:rsidP="003128BB">
      <w:pPr>
        <w:widowControl/>
        <w:numPr>
          <w:ilvl w:val="0"/>
          <w:numId w:val="18"/>
        </w:numPr>
        <w:suppressAutoHyphens w:val="0"/>
        <w:contextualSpacing/>
        <w:jc w:val="both"/>
        <w:rPr>
          <w:bCs/>
          <w:color w:val="000000" w:themeColor="text1"/>
          <w:szCs w:val="24"/>
        </w:rPr>
      </w:pPr>
      <w:r w:rsidRPr="002C123D">
        <w:rPr>
          <w:bCs/>
          <w:color w:val="000000" w:themeColor="text1"/>
          <w:szCs w:val="24"/>
        </w:rPr>
        <w:t>Kohamaksu toetus on Loksa Lasteaias Õnnetriinu koha kasutamisel lapsevanema poolt kaetava osa hüvitis, mida makstakse tingimusel, et vähemalt üks vanematest on Loksa linna elanik vähemalt 6 kuud vahetult enne toetuse taotlemist.</w:t>
      </w:r>
    </w:p>
    <w:p w:rsidR="003128BB" w:rsidRPr="002C123D" w:rsidRDefault="003128BB" w:rsidP="003128BB">
      <w:pPr>
        <w:widowControl/>
        <w:numPr>
          <w:ilvl w:val="0"/>
          <w:numId w:val="18"/>
        </w:numPr>
        <w:suppressAutoHyphens w:val="0"/>
        <w:contextualSpacing/>
        <w:jc w:val="both"/>
        <w:rPr>
          <w:b/>
          <w:bCs/>
          <w:color w:val="000000" w:themeColor="text1"/>
          <w:szCs w:val="24"/>
        </w:rPr>
      </w:pPr>
      <w:r w:rsidRPr="002C123D">
        <w:rPr>
          <w:bCs/>
          <w:color w:val="000000" w:themeColor="text1"/>
          <w:szCs w:val="24"/>
        </w:rPr>
        <w:t>Lapsevanem või lapse esindaja esitab linnavalitsusele to</w:t>
      </w:r>
      <w:r w:rsidR="004E237B">
        <w:rPr>
          <w:bCs/>
          <w:color w:val="000000" w:themeColor="text1"/>
          <w:szCs w:val="24"/>
        </w:rPr>
        <w:t>etuse saamiseks taotluse (lisa 7</w:t>
      </w:r>
      <w:r w:rsidRPr="002C123D">
        <w:rPr>
          <w:bCs/>
          <w:color w:val="000000" w:themeColor="text1"/>
          <w:szCs w:val="24"/>
        </w:rPr>
        <w:t>), milles on ära toodud andmed leibkonna suuruse ja sissetulekute kohta.</w:t>
      </w:r>
    </w:p>
    <w:p w:rsidR="003128BB" w:rsidRPr="002C123D" w:rsidRDefault="003128BB" w:rsidP="003128BB">
      <w:pPr>
        <w:widowControl/>
        <w:numPr>
          <w:ilvl w:val="0"/>
          <w:numId w:val="18"/>
        </w:numPr>
        <w:suppressAutoHyphens w:val="0"/>
        <w:contextualSpacing/>
        <w:jc w:val="both"/>
        <w:rPr>
          <w:b/>
          <w:bCs/>
          <w:color w:val="000000" w:themeColor="text1"/>
          <w:szCs w:val="24"/>
        </w:rPr>
      </w:pPr>
      <w:r w:rsidRPr="002C123D">
        <w:rPr>
          <w:color w:val="000000" w:themeColor="text1"/>
          <w:szCs w:val="24"/>
        </w:rPr>
        <w:t>Linnavalitsus otsustab toetuse suuruse ja määrab toetuse komisjoni ettepaneku alusel.</w:t>
      </w:r>
    </w:p>
    <w:p w:rsidR="003128BB" w:rsidRPr="002C123D" w:rsidRDefault="003128BB" w:rsidP="00E21AF9">
      <w:pPr>
        <w:widowControl/>
        <w:numPr>
          <w:ilvl w:val="0"/>
          <w:numId w:val="18"/>
        </w:numPr>
        <w:suppressAutoHyphens w:val="0"/>
        <w:contextualSpacing/>
        <w:jc w:val="both"/>
        <w:rPr>
          <w:bCs/>
          <w:color w:val="000000" w:themeColor="text1"/>
          <w:szCs w:val="24"/>
        </w:rPr>
      </w:pPr>
      <w:r w:rsidRPr="002C123D">
        <w:rPr>
          <w:bCs/>
          <w:color w:val="000000" w:themeColor="text1"/>
          <w:szCs w:val="24"/>
        </w:rPr>
        <w:t>Toetuse määr on kuni 100 %</w:t>
      </w:r>
      <w:r w:rsidR="00E21AF9">
        <w:rPr>
          <w:bCs/>
          <w:color w:val="000000" w:themeColor="text1"/>
          <w:szCs w:val="24"/>
        </w:rPr>
        <w:t xml:space="preserve"> kohamaksust. Kohamaksu </w:t>
      </w:r>
      <w:r w:rsidR="00E21AF9" w:rsidRPr="00E21AF9">
        <w:rPr>
          <w:bCs/>
          <w:color w:val="000000" w:themeColor="text1"/>
          <w:szCs w:val="24"/>
        </w:rPr>
        <w:t xml:space="preserve">toetus määratakse </w:t>
      </w:r>
      <w:r w:rsidR="00E21AF9">
        <w:rPr>
          <w:bCs/>
          <w:color w:val="000000" w:themeColor="text1"/>
          <w:szCs w:val="24"/>
        </w:rPr>
        <w:t>kohamaksu toetuse</w:t>
      </w:r>
      <w:r w:rsidR="00E21AF9" w:rsidRPr="00E21AF9">
        <w:rPr>
          <w:bCs/>
          <w:color w:val="000000" w:themeColor="text1"/>
          <w:szCs w:val="24"/>
        </w:rPr>
        <w:t xml:space="preserve"> taotluse esitamisele järgnevast kalendrikuust.</w:t>
      </w:r>
    </w:p>
    <w:p w:rsidR="00E21AF9" w:rsidRPr="00E21AF9" w:rsidRDefault="00E21AF9" w:rsidP="00E21AF9">
      <w:pPr>
        <w:pStyle w:val="ListParagraph"/>
        <w:numPr>
          <w:ilvl w:val="0"/>
          <w:numId w:val="18"/>
        </w:numPr>
        <w:rPr>
          <w:bCs/>
          <w:color w:val="000000" w:themeColor="text1"/>
          <w:szCs w:val="24"/>
        </w:rPr>
      </w:pPr>
      <w:r w:rsidRPr="00E21AF9">
        <w:rPr>
          <w:bCs/>
          <w:color w:val="000000" w:themeColor="text1"/>
          <w:szCs w:val="24"/>
        </w:rPr>
        <w:t>Komisjonil on õigus teha linnavalitsusele ettepanek toetuse eralduse muutmiseks, kui to</w:t>
      </w:r>
      <w:r>
        <w:rPr>
          <w:bCs/>
          <w:color w:val="000000" w:themeColor="text1"/>
          <w:szCs w:val="24"/>
        </w:rPr>
        <w:t>etuse saamise asjaolud muutuvad, rakendub alates asjaolude muutumise järgmisest kalendrikuust.</w:t>
      </w:r>
    </w:p>
    <w:p w:rsidR="003128BB" w:rsidRPr="002C123D" w:rsidRDefault="003128BB" w:rsidP="003128BB">
      <w:pPr>
        <w:widowControl/>
        <w:suppressAutoHyphens w:val="0"/>
        <w:jc w:val="both"/>
        <w:rPr>
          <w:b/>
          <w:bCs/>
          <w:color w:val="000000" w:themeColor="text1"/>
          <w:szCs w:val="24"/>
        </w:rPr>
      </w:pPr>
    </w:p>
    <w:p w:rsidR="003128BB" w:rsidRPr="002C123D" w:rsidRDefault="00A1640A" w:rsidP="003128BB">
      <w:pPr>
        <w:widowControl/>
        <w:suppressAutoHyphens w:val="0"/>
        <w:autoSpaceDE w:val="0"/>
        <w:autoSpaceDN w:val="0"/>
        <w:adjustRightInd w:val="0"/>
        <w:jc w:val="both"/>
        <w:rPr>
          <w:b/>
          <w:bCs/>
          <w:color w:val="000000" w:themeColor="text1"/>
          <w:szCs w:val="24"/>
        </w:rPr>
      </w:pPr>
      <w:r>
        <w:rPr>
          <w:b/>
          <w:bCs/>
          <w:color w:val="000000" w:themeColor="text1"/>
          <w:szCs w:val="24"/>
        </w:rPr>
        <w:lastRenderedPageBreak/>
        <w:t>§ 14</w:t>
      </w:r>
      <w:r w:rsidR="003128BB" w:rsidRPr="002C123D">
        <w:rPr>
          <w:b/>
          <w:bCs/>
          <w:color w:val="000000" w:themeColor="text1"/>
          <w:szCs w:val="24"/>
        </w:rPr>
        <w:t>. Ühekordne toetus</w:t>
      </w:r>
    </w:p>
    <w:p w:rsidR="003128BB" w:rsidRPr="002C123D" w:rsidRDefault="003128BB" w:rsidP="003128BB">
      <w:pPr>
        <w:widowControl/>
        <w:numPr>
          <w:ilvl w:val="0"/>
          <w:numId w:val="5"/>
        </w:numPr>
        <w:suppressAutoHyphens w:val="0"/>
        <w:autoSpaceDE w:val="0"/>
        <w:autoSpaceDN w:val="0"/>
        <w:adjustRightInd w:val="0"/>
        <w:jc w:val="both"/>
        <w:rPr>
          <w:color w:val="000000" w:themeColor="text1"/>
          <w:szCs w:val="24"/>
        </w:rPr>
      </w:pPr>
      <w:r w:rsidRPr="002C123D">
        <w:rPr>
          <w:bCs/>
          <w:color w:val="000000" w:themeColor="text1"/>
          <w:szCs w:val="24"/>
        </w:rPr>
        <w:t xml:space="preserve">Ühekordset toetust makstakse Loksa linna elanikule majanduslike raskuste puhul vältimatute kulude hüvitamiseks, kui taotleja </w:t>
      </w:r>
      <w:r w:rsidRPr="002C123D">
        <w:rPr>
          <w:color w:val="000000" w:themeColor="text1"/>
          <w:szCs w:val="24"/>
        </w:rPr>
        <w:t>leibkonna netosissetulek arvestatuna ühe inimese kohta kuus jääb alla kohalikku toimetulekupiiri.</w:t>
      </w:r>
    </w:p>
    <w:p w:rsidR="003128BB" w:rsidRPr="002C123D" w:rsidRDefault="003128BB" w:rsidP="003128BB">
      <w:pPr>
        <w:widowControl/>
        <w:numPr>
          <w:ilvl w:val="0"/>
          <w:numId w:val="5"/>
        </w:numPr>
        <w:suppressAutoHyphens w:val="0"/>
        <w:autoSpaceDE w:val="0"/>
        <w:autoSpaceDN w:val="0"/>
        <w:adjustRightInd w:val="0"/>
        <w:jc w:val="both"/>
        <w:rPr>
          <w:color w:val="000000" w:themeColor="text1"/>
          <w:szCs w:val="24"/>
        </w:rPr>
      </w:pPr>
      <w:r w:rsidRPr="002C123D">
        <w:rPr>
          <w:color w:val="000000" w:themeColor="text1"/>
          <w:szCs w:val="24"/>
        </w:rPr>
        <w:t>Toetuse saamiseks esitatakse linnavalitsu</w:t>
      </w:r>
      <w:r w:rsidR="004E237B">
        <w:rPr>
          <w:color w:val="000000" w:themeColor="text1"/>
          <w:szCs w:val="24"/>
        </w:rPr>
        <w:t>sele vormikohane taotlus (lisa 8</w:t>
      </w:r>
      <w:r w:rsidRPr="002C123D">
        <w:rPr>
          <w:color w:val="000000" w:themeColor="text1"/>
          <w:szCs w:val="24"/>
        </w:rPr>
        <w:t xml:space="preserve">), millele tuleb lisada sissetulekuid ja kulusid tõendavad dokumendid. </w:t>
      </w:r>
    </w:p>
    <w:p w:rsidR="003128BB" w:rsidRPr="002C123D" w:rsidRDefault="003128BB" w:rsidP="003128BB">
      <w:pPr>
        <w:widowControl/>
        <w:numPr>
          <w:ilvl w:val="0"/>
          <w:numId w:val="5"/>
        </w:numPr>
        <w:suppressAutoHyphens w:val="0"/>
        <w:autoSpaceDE w:val="0"/>
        <w:autoSpaceDN w:val="0"/>
        <w:adjustRightInd w:val="0"/>
        <w:jc w:val="both"/>
        <w:rPr>
          <w:color w:val="000000" w:themeColor="text1"/>
          <w:szCs w:val="24"/>
        </w:rPr>
      </w:pPr>
      <w:r w:rsidRPr="002C123D">
        <w:rPr>
          <w:color w:val="000000" w:themeColor="text1"/>
          <w:szCs w:val="24"/>
        </w:rPr>
        <w:t>Linnavalitsus otsustab toetuse suuruse ja määrab toetuse komisjoni ettepaneku alusel.</w:t>
      </w:r>
    </w:p>
    <w:p w:rsidR="003128BB" w:rsidRPr="002C123D" w:rsidRDefault="003128BB" w:rsidP="003128BB">
      <w:pPr>
        <w:widowControl/>
        <w:numPr>
          <w:ilvl w:val="0"/>
          <w:numId w:val="5"/>
        </w:numPr>
        <w:suppressAutoHyphens w:val="0"/>
        <w:autoSpaceDE w:val="0"/>
        <w:autoSpaceDN w:val="0"/>
        <w:adjustRightInd w:val="0"/>
        <w:jc w:val="both"/>
        <w:rPr>
          <w:color w:val="000000" w:themeColor="text1"/>
          <w:szCs w:val="24"/>
        </w:rPr>
      </w:pPr>
      <w:r w:rsidRPr="002C123D">
        <w:rPr>
          <w:color w:val="000000" w:themeColor="text1"/>
          <w:szCs w:val="24"/>
        </w:rPr>
        <w:t>Kriisiolukorras operatiivse tegutsemise vajaduse ilmnemisel on linnavalitsusel õigus iseseisvalt eraldada toetust, vajadusel kuni kahekordse piirmäära ulatuses.</w:t>
      </w:r>
    </w:p>
    <w:p w:rsidR="003128BB" w:rsidRPr="002C123D" w:rsidRDefault="003128BB" w:rsidP="003128BB">
      <w:pPr>
        <w:widowControl/>
        <w:numPr>
          <w:ilvl w:val="0"/>
          <w:numId w:val="5"/>
        </w:numPr>
        <w:suppressAutoHyphens w:val="0"/>
        <w:autoSpaceDE w:val="0"/>
        <w:autoSpaceDN w:val="0"/>
        <w:adjustRightInd w:val="0"/>
        <w:jc w:val="both"/>
        <w:rPr>
          <w:color w:val="000000" w:themeColor="text1"/>
          <w:szCs w:val="24"/>
        </w:rPr>
      </w:pPr>
      <w:r w:rsidRPr="002C123D">
        <w:rPr>
          <w:color w:val="000000" w:themeColor="text1"/>
          <w:szCs w:val="24"/>
        </w:rPr>
        <w:t>Toetus kantakse taotleja poolt esitatud arvelduskontole.</w:t>
      </w:r>
    </w:p>
    <w:p w:rsidR="003128BB" w:rsidRPr="002C123D" w:rsidRDefault="003128BB" w:rsidP="003128BB">
      <w:pPr>
        <w:widowControl/>
        <w:suppressAutoHyphens w:val="0"/>
        <w:autoSpaceDE w:val="0"/>
        <w:autoSpaceDN w:val="0"/>
        <w:adjustRightInd w:val="0"/>
        <w:jc w:val="both"/>
        <w:rPr>
          <w:color w:val="000000" w:themeColor="text1"/>
          <w:szCs w:val="24"/>
        </w:rPr>
      </w:pPr>
    </w:p>
    <w:p w:rsidR="003128BB" w:rsidRPr="002C123D" w:rsidRDefault="00A1640A" w:rsidP="003128BB">
      <w:pPr>
        <w:widowControl/>
        <w:suppressAutoHyphens w:val="0"/>
        <w:jc w:val="both"/>
        <w:rPr>
          <w:b/>
          <w:bCs/>
          <w:color w:val="000000" w:themeColor="text1"/>
          <w:szCs w:val="24"/>
        </w:rPr>
      </w:pPr>
      <w:r>
        <w:rPr>
          <w:b/>
          <w:bCs/>
          <w:color w:val="000000" w:themeColor="text1"/>
          <w:szCs w:val="24"/>
        </w:rPr>
        <w:t>§ 15</w:t>
      </w:r>
      <w:r w:rsidR="003128BB" w:rsidRPr="002C123D">
        <w:rPr>
          <w:b/>
          <w:bCs/>
          <w:color w:val="000000" w:themeColor="text1"/>
          <w:szCs w:val="24"/>
        </w:rPr>
        <w:t>. Sünnitoetus</w:t>
      </w:r>
    </w:p>
    <w:p w:rsidR="003128BB" w:rsidRPr="002C123D" w:rsidRDefault="003128BB" w:rsidP="003128BB">
      <w:pPr>
        <w:widowControl/>
        <w:numPr>
          <w:ilvl w:val="2"/>
          <w:numId w:val="3"/>
        </w:numPr>
        <w:tabs>
          <w:tab w:val="num" w:pos="709"/>
        </w:tabs>
        <w:suppressAutoHyphens w:val="0"/>
        <w:ind w:left="709" w:hanging="425"/>
        <w:contextualSpacing/>
        <w:jc w:val="both"/>
        <w:rPr>
          <w:bCs/>
          <w:color w:val="000000" w:themeColor="text1"/>
          <w:szCs w:val="24"/>
        </w:rPr>
      </w:pPr>
      <w:r w:rsidRPr="002C123D">
        <w:rPr>
          <w:bCs/>
          <w:color w:val="000000" w:themeColor="text1"/>
          <w:szCs w:val="24"/>
        </w:rPr>
        <w:t xml:space="preserve">Sünnitoetust makstakse lapse sünni puhul lapse emale, kui lapse ema on Loksa linna elanik vähemalt 6 kuud vahetult enne lapse sündi. </w:t>
      </w:r>
    </w:p>
    <w:p w:rsidR="003128BB" w:rsidRPr="002C123D" w:rsidRDefault="003128BB" w:rsidP="003128BB">
      <w:pPr>
        <w:widowControl/>
        <w:numPr>
          <w:ilvl w:val="2"/>
          <w:numId w:val="3"/>
        </w:numPr>
        <w:tabs>
          <w:tab w:val="num" w:pos="709"/>
        </w:tabs>
        <w:suppressAutoHyphens w:val="0"/>
        <w:ind w:left="709" w:hanging="425"/>
        <w:contextualSpacing/>
        <w:jc w:val="both"/>
        <w:rPr>
          <w:bCs/>
          <w:color w:val="000000" w:themeColor="text1"/>
          <w:szCs w:val="24"/>
        </w:rPr>
      </w:pPr>
      <w:r w:rsidRPr="002C123D">
        <w:rPr>
          <w:bCs/>
          <w:color w:val="000000" w:themeColor="text1"/>
          <w:szCs w:val="24"/>
        </w:rPr>
        <w:t>Sünnitoetust makstakse lapse emale ka juhul, kui lapse isa on Loksa linna elanik vähemalt üks aasta enne lapse sündi ja lapse ema on linnaelanikuks registreerinud enne lapse sündi.</w:t>
      </w:r>
    </w:p>
    <w:p w:rsidR="003128BB" w:rsidRDefault="003128BB" w:rsidP="003128BB">
      <w:pPr>
        <w:widowControl/>
        <w:numPr>
          <w:ilvl w:val="2"/>
          <w:numId w:val="3"/>
        </w:numPr>
        <w:tabs>
          <w:tab w:val="num" w:pos="709"/>
        </w:tabs>
        <w:suppressAutoHyphens w:val="0"/>
        <w:autoSpaceDE w:val="0"/>
        <w:autoSpaceDN w:val="0"/>
        <w:adjustRightInd w:val="0"/>
        <w:ind w:left="709" w:hanging="425"/>
        <w:contextualSpacing/>
        <w:jc w:val="both"/>
        <w:rPr>
          <w:color w:val="000000" w:themeColor="text1"/>
          <w:szCs w:val="24"/>
        </w:rPr>
      </w:pPr>
      <w:r w:rsidRPr="00981B44">
        <w:rPr>
          <w:color w:val="000000" w:themeColor="text1"/>
          <w:szCs w:val="24"/>
        </w:rPr>
        <w:t>Toetus kantak</w:t>
      </w:r>
      <w:r w:rsidR="004E237B">
        <w:rPr>
          <w:color w:val="000000" w:themeColor="text1"/>
          <w:szCs w:val="24"/>
        </w:rPr>
        <w:t>se sünnitoetuse taotluse (lisa 9</w:t>
      </w:r>
      <w:r w:rsidRPr="00981B44">
        <w:rPr>
          <w:color w:val="000000" w:themeColor="text1"/>
          <w:szCs w:val="24"/>
        </w:rPr>
        <w:t>) alusel taotleja arvelduskontole</w:t>
      </w:r>
      <w:r w:rsidR="00677F31">
        <w:rPr>
          <w:color w:val="000000" w:themeColor="text1"/>
          <w:szCs w:val="24"/>
        </w:rPr>
        <w:t xml:space="preserve">. Alates 01.01.2019 kantakse </w:t>
      </w:r>
      <w:r w:rsidR="00E21AF9" w:rsidRPr="00981B44">
        <w:rPr>
          <w:color w:val="000000" w:themeColor="text1"/>
          <w:szCs w:val="24"/>
        </w:rPr>
        <w:t>50% toetuse summast sünni registreerimise järgselt ja 50% lapse 1-aastaseks saamisel, kui lapsevanemad on jätkuvalt rahvastikuregistr</w:t>
      </w:r>
      <w:r w:rsidR="00981B44" w:rsidRPr="00981B44">
        <w:rPr>
          <w:color w:val="000000" w:themeColor="text1"/>
          <w:szCs w:val="24"/>
        </w:rPr>
        <w:t>i andmetel Loksa linna elanik.</w:t>
      </w:r>
    </w:p>
    <w:p w:rsidR="00981B44" w:rsidRPr="00981B44" w:rsidRDefault="00981B44" w:rsidP="00981B44">
      <w:pPr>
        <w:widowControl/>
        <w:suppressAutoHyphens w:val="0"/>
        <w:autoSpaceDE w:val="0"/>
        <w:autoSpaceDN w:val="0"/>
        <w:adjustRightInd w:val="0"/>
        <w:ind w:left="709"/>
        <w:contextualSpacing/>
        <w:jc w:val="both"/>
        <w:rPr>
          <w:color w:val="000000" w:themeColor="text1"/>
          <w:szCs w:val="24"/>
        </w:rPr>
      </w:pPr>
    </w:p>
    <w:p w:rsidR="003128BB" w:rsidRPr="002C123D" w:rsidRDefault="00A1640A" w:rsidP="003128BB">
      <w:pPr>
        <w:widowControl/>
        <w:suppressAutoHyphens w:val="0"/>
        <w:autoSpaceDE w:val="0"/>
        <w:autoSpaceDN w:val="0"/>
        <w:adjustRightInd w:val="0"/>
        <w:jc w:val="both"/>
        <w:rPr>
          <w:b/>
          <w:bCs/>
          <w:color w:val="000000" w:themeColor="text1"/>
          <w:szCs w:val="24"/>
        </w:rPr>
      </w:pPr>
      <w:r>
        <w:rPr>
          <w:b/>
          <w:bCs/>
          <w:color w:val="000000" w:themeColor="text1"/>
          <w:szCs w:val="24"/>
        </w:rPr>
        <w:t>§ 16</w:t>
      </w:r>
      <w:r w:rsidR="003128BB" w:rsidRPr="002C123D">
        <w:rPr>
          <w:b/>
          <w:bCs/>
          <w:color w:val="000000" w:themeColor="text1"/>
          <w:szCs w:val="24"/>
        </w:rPr>
        <w:t>. Ranitsatoetus</w:t>
      </w:r>
    </w:p>
    <w:p w:rsidR="003128BB" w:rsidRPr="002C123D" w:rsidRDefault="003128BB" w:rsidP="003128BB">
      <w:pPr>
        <w:widowControl/>
        <w:numPr>
          <w:ilvl w:val="0"/>
          <w:numId w:val="6"/>
        </w:numPr>
        <w:suppressAutoHyphens w:val="0"/>
        <w:autoSpaceDE w:val="0"/>
        <w:autoSpaceDN w:val="0"/>
        <w:adjustRightInd w:val="0"/>
        <w:jc w:val="both"/>
        <w:rPr>
          <w:color w:val="000000" w:themeColor="text1"/>
          <w:szCs w:val="24"/>
        </w:rPr>
      </w:pPr>
      <w:r w:rsidRPr="002C123D">
        <w:rPr>
          <w:color w:val="000000" w:themeColor="text1"/>
          <w:szCs w:val="24"/>
        </w:rPr>
        <w:t>Ranitsatoetust makstakse lapse eest, kes on Loksa linna elanik ja kes asub esmakordselt õppima Loksa Gümnaasiumi 1. klassi.</w:t>
      </w:r>
    </w:p>
    <w:p w:rsidR="003128BB" w:rsidRPr="002C123D" w:rsidRDefault="003128BB" w:rsidP="003128BB">
      <w:pPr>
        <w:widowControl/>
        <w:numPr>
          <w:ilvl w:val="0"/>
          <w:numId w:val="6"/>
        </w:numPr>
        <w:suppressAutoHyphens w:val="0"/>
        <w:autoSpaceDE w:val="0"/>
        <w:autoSpaceDN w:val="0"/>
        <w:adjustRightInd w:val="0"/>
        <w:jc w:val="both"/>
        <w:rPr>
          <w:color w:val="000000" w:themeColor="text1"/>
          <w:szCs w:val="24"/>
        </w:rPr>
      </w:pPr>
      <w:r w:rsidRPr="002C123D">
        <w:rPr>
          <w:color w:val="000000" w:themeColor="text1"/>
          <w:szCs w:val="24"/>
        </w:rPr>
        <w:t>Toetus kantakse kooli esildise alusel õpilase seadusliku esindaja arvelduskontole õppeaasta algul kuni 1. oktoobrini.</w:t>
      </w:r>
    </w:p>
    <w:p w:rsidR="003128BB" w:rsidRPr="002C123D" w:rsidRDefault="003128BB" w:rsidP="003128BB">
      <w:pPr>
        <w:widowControl/>
        <w:suppressAutoHyphens w:val="0"/>
        <w:jc w:val="both"/>
        <w:rPr>
          <w:b/>
          <w:bCs/>
          <w:color w:val="000000" w:themeColor="text1"/>
          <w:szCs w:val="24"/>
        </w:rPr>
      </w:pPr>
    </w:p>
    <w:p w:rsidR="003128BB" w:rsidRPr="002C123D" w:rsidRDefault="00A1640A" w:rsidP="003128BB">
      <w:pPr>
        <w:widowControl/>
        <w:suppressAutoHyphens w:val="0"/>
        <w:autoSpaceDE w:val="0"/>
        <w:autoSpaceDN w:val="0"/>
        <w:adjustRightInd w:val="0"/>
        <w:jc w:val="both"/>
        <w:rPr>
          <w:b/>
          <w:bCs/>
          <w:color w:val="000000" w:themeColor="text1"/>
          <w:szCs w:val="24"/>
        </w:rPr>
      </w:pPr>
      <w:r>
        <w:rPr>
          <w:b/>
          <w:bCs/>
          <w:color w:val="000000" w:themeColor="text1"/>
          <w:szCs w:val="24"/>
        </w:rPr>
        <w:t>§ 17</w:t>
      </w:r>
      <w:r w:rsidR="003128BB" w:rsidRPr="002C123D">
        <w:rPr>
          <w:b/>
          <w:bCs/>
          <w:color w:val="000000" w:themeColor="text1"/>
          <w:szCs w:val="24"/>
        </w:rPr>
        <w:t>. Elluastumistoetus</w:t>
      </w:r>
    </w:p>
    <w:p w:rsidR="003128BB" w:rsidRPr="002C123D" w:rsidRDefault="003128BB" w:rsidP="003128BB">
      <w:pPr>
        <w:widowControl/>
        <w:numPr>
          <w:ilvl w:val="0"/>
          <w:numId w:val="7"/>
        </w:numPr>
        <w:suppressAutoHyphens w:val="0"/>
        <w:autoSpaceDE w:val="0"/>
        <w:autoSpaceDN w:val="0"/>
        <w:adjustRightInd w:val="0"/>
        <w:jc w:val="both"/>
        <w:rPr>
          <w:color w:val="000000" w:themeColor="text1"/>
          <w:szCs w:val="24"/>
        </w:rPr>
      </w:pPr>
      <w:r w:rsidRPr="002C123D">
        <w:rPr>
          <w:color w:val="000000" w:themeColor="text1"/>
          <w:szCs w:val="24"/>
        </w:rPr>
        <w:t>Elluastumistoetust makstakse vanemliku hoolitsuseta lapsele iseseisva elu alustamisel.</w:t>
      </w:r>
    </w:p>
    <w:p w:rsidR="003128BB" w:rsidRPr="002C123D" w:rsidRDefault="003128BB" w:rsidP="003128BB">
      <w:pPr>
        <w:widowControl/>
        <w:numPr>
          <w:ilvl w:val="0"/>
          <w:numId w:val="7"/>
        </w:numPr>
        <w:suppressAutoHyphens w:val="0"/>
        <w:autoSpaceDE w:val="0"/>
        <w:autoSpaceDN w:val="0"/>
        <w:adjustRightInd w:val="0"/>
        <w:jc w:val="both"/>
        <w:rPr>
          <w:color w:val="000000" w:themeColor="text1"/>
          <w:szCs w:val="24"/>
        </w:rPr>
      </w:pPr>
      <w:r w:rsidRPr="002C123D">
        <w:rPr>
          <w:color w:val="000000" w:themeColor="text1"/>
          <w:szCs w:val="24"/>
        </w:rPr>
        <w:t>Elluas</w:t>
      </w:r>
      <w:r w:rsidR="004E237B">
        <w:rPr>
          <w:color w:val="000000" w:themeColor="text1"/>
          <w:szCs w:val="24"/>
        </w:rPr>
        <w:t>tuja vormikohane taotlus (lisa 8</w:t>
      </w:r>
      <w:r w:rsidRPr="002C123D">
        <w:rPr>
          <w:color w:val="000000" w:themeColor="text1"/>
          <w:szCs w:val="24"/>
        </w:rPr>
        <w:t>) koos dokumentidega, mis tõestavad iseseisva elu alustamist, suunatakse arutamiseks komisjonile, kes teeb linnavalitsusele ettepaneku toetuse põhjendatuse ja suuruse kohta.</w:t>
      </w:r>
    </w:p>
    <w:p w:rsidR="003128BB" w:rsidRPr="002C123D" w:rsidRDefault="003128BB" w:rsidP="003128BB">
      <w:pPr>
        <w:widowControl/>
        <w:numPr>
          <w:ilvl w:val="0"/>
          <w:numId w:val="7"/>
        </w:numPr>
        <w:suppressAutoHyphens w:val="0"/>
        <w:autoSpaceDE w:val="0"/>
        <w:autoSpaceDN w:val="0"/>
        <w:adjustRightInd w:val="0"/>
        <w:jc w:val="both"/>
        <w:rPr>
          <w:color w:val="000000" w:themeColor="text1"/>
          <w:szCs w:val="24"/>
        </w:rPr>
      </w:pPr>
      <w:r w:rsidRPr="002C123D">
        <w:rPr>
          <w:color w:val="000000" w:themeColor="text1"/>
          <w:szCs w:val="24"/>
        </w:rPr>
        <w:t>Komisjon võib soovitada toetada noort mitte rahaliselt, vaid iseseisva elu alustamiseks vajalike esemete muretsemisega.</w:t>
      </w:r>
    </w:p>
    <w:p w:rsidR="003128BB" w:rsidRPr="002C123D" w:rsidRDefault="003128BB" w:rsidP="003128BB">
      <w:pPr>
        <w:widowControl/>
        <w:numPr>
          <w:ilvl w:val="0"/>
          <w:numId w:val="7"/>
        </w:numPr>
        <w:suppressAutoHyphens w:val="0"/>
        <w:autoSpaceDE w:val="0"/>
        <w:autoSpaceDN w:val="0"/>
        <w:adjustRightInd w:val="0"/>
        <w:jc w:val="both"/>
        <w:rPr>
          <w:color w:val="000000" w:themeColor="text1"/>
          <w:szCs w:val="24"/>
        </w:rPr>
      </w:pPr>
      <w:r w:rsidRPr="002C123D">
        <w:rPr>
          <w:color w:val="000000" w:themeColor="text1"/>
          <w:szCs w:val="24"/>
        </w:rPr>
        <w:t>Toetus kantakse taotleja poolt esitatud arvelduskontole.</w:t>
      </w:r>
    </w:p>
    <w:p w:rsidR="003128BB" w:rsidRPr="002C123D" w:rsidRDefault="003128BB" w:rsidP="003128BB">
      <w:pPr>
        <w:widowControl/>
        <w:suppressAutoHyphens w:val="0"/>
        <w:jc w:val="both"/>
        <w:rPr>
          <w:b/>
          <w:bCs/>
          <w:color w:val="000000" w:themeColor="text1"/>
          <w:szCs w:val="24"/>
        </w:rPr>
      </w:pPr>
    </w:p>
    <w:p w:rsidR="003128BB" w:rsidRPr="002C123D" w:rsidRDefault="00A1640A" w:rsidP="003128BB">
      <w:pPr>
        <w:widowControl/>
        <w:suppressAutoHyphens w:val="0"/>
        <w:jc w:val="both"/>
        <w:rPr>
          <w:color w:val="000000" w:themeColor="text1"/>
          <w:szCs w:val="24"/>
        </w:rPr>
      </w:pPr>
      <w:r>
        <w:rPr>
          <w:b/>
          <w:color w:val="000000" w:themeColor="text1"/>
          <w:szCs w:val="24"/>
        </w:rPr>
        <w:t>§ 18</w:t>
      </w:r>
      <w:r w:rsidR="003128BB" w:rsidRPr="002C123D">
        <w:rPr>
          <w:b/>
          <w:color w:val="000000" w:themeColor="text1"/>
          <w:szCs w:val="24"/>
        </w:rPr>
        <w:t>. Juubelitoetus</w:t>
      </w:r>
    </w:p>
    <w:p w:rsidR="003128BB" w:rsidRPr="002C123D" w:rsidRDefault="003128BB" w:rsidP="002C123D">
      <w:pPr>
        <w:widowControl/>
        <w:suppressAutoHyphens w:val="0"/>
        <w:ind w:left="708"/>
        <w:jc w:val="both"/>
        <w:rPr>
          <w:color w:val="000000" w:themeColor="text1"/>
          <w:szCs w:val="24"/>
        </w:rPr>
      </w:pPr>
      <w:r w:rsidRPr="002C123D">
        <w:rPr>
          <w:color w:val="000000" w:themeColor="text1"/>
          <w:szCs w:val="24"/>
        </w:rPr>
        <w:t>Juubelitoetust maksta</w:t>
      </w:r>
      <w:r w:rsidR="002C7509" w:rsidRPr="002C123D">
        <w:rPr>
          <w:color w:val="000000" w:themeColor="text1"/>
          <w:szCs w:val="24"/>
        </w:rPr>
        <w:t>kse v</w:t>
      </w:r>
      <w:r w:rsidR="004E237B">
        <w:rPr>
          <w:color w:val="000000" w:themeColor="text1"/>
          <w:szCs w:val="24"/>
        </w:rPr>
        <w:t>ormikohase taotluse (lisa 10</w:t>
      </w:r>
      <w:r w:rsidRPr="002C123D">
        <w:rPr>
          <w:color w:val="000000" w:themeColor="text1"/>
          <w:szCs w:val="24"/>
        </w:rPr>
        <w:t>) alusel Loksa linna eakale elanikule alates 80-ndast eluaastast iga nulli ja viiega lõppeval sünnipäeval taotleja poolt esitatud arvelduskontole.</w:t>
      </w:r>
    </w:p>
    <w:p w:rsidR="003128BB" w:rsidRPr="002C123D" w:rsidRDefault="003128BB" w:rsidP="003128BB">
      <w:pPr>
        <w:widowControl/>
        <w:suppressAutoHyphens w:val="0"/>
        <w:autoSpaceDE w:val="0"/>
        <w:autoSpaceDN w:val="0"/>
        <w:adjustRightInd w:val="0"/>
        <w:jc w:val="both"/>
        <w:rPr>
          <w:color w:val="000000" w:themeColor="text1"/>
          <w:szCs w:val="24"/>
        </w:rPr>
      </w:pPr>
    </w:p>
    <w:p w:rsidR="003128BB" w:rsidRPr="002C123D" w:rsidRDefault="00A1640A" w:rsidP="003128BB">
      <w:pPr>
        <w:widowControl/>
        <w:suppressAutoHyphens w:val="0"/>
        <w:jc w:val="both"/>
        <w:rPr>
          <w:b/>
          <w:color w:val="000000" w:themeColor="text1"/>
          <w:szCs w:val="24"/>
        </w:rPr>
      </w:pPr>
      <w:r>
        <w:rPr>
          <w:b/>
          <w:color w:val="000000" w:themeColor="text1"/>
          <w:szCs w:val="24"/>
        </w:rPr>
        <w:t>§ 19</w:t>
      </w:r>
      <w:r w:rsidR="003128BB" w:rsidRPr="002C123D">
        <w:rPr>
          <w:b/>
          <w:color w:val="000000" w:themeColor="text1"/>
          <w:szCs w:val="24"/>
        </w:rPr>
        <w:t>. Pensionitoetus</w:t>
      </w:r>
    </w:p>
    <w:p w:rsidR="003128BB" w:rsidRPr="002C123D" w:rsidRDefault="003128BB" w:rsidP="003128BB">
      <w:pPr>
        <w:widowControl/>
        <w:numPr>
          <w:ilvl w:val="0"/>
          <w:numId w:val="25"/>
        </w:numPr>
        <w:suppressAutoHyphens w:val="0"/>
        <w:contextualSpacing/>
        <w:jc w:val="both"/>
        <w:rPr>
          <w:color w:val="000000" w:themeColor="text1"/>
          <w:szCs w:val="24"/>
        </w:rPr>
      </w:pPr>
      <w:r w:rsidRPr="002C123D">
        <w:rPr>
          <w:color w:val="000000" w:themeColor="text1"/>
          <w:szCs w:val="24"/>
        </w:rPr>
        <w:t>Pensionitoetust makstakse mittetöötavale pensionärile alates 70. eluaastast.</w:t>
      </w:r>
    </w:p>
    <w:p w:rsidR="00A1640A" w:rsidRPr="00CB3262" w:rsidRDefault="003128BB" w:rsidP="00CB3262">
      <w:pPr>
        <w:widowControl/>
        <w:numPr>
          <w:ilvl w:val="0"/>
          <w:numId w:val="25"/>
        </w:numPr>
        <w:suppressAutoHyphens w:val="0"/>
        <w:contextualSpacing/>
        <w:jc w:val="both"/>
        <w:rPr>
          <w:color w:val="000000" w:themeColor="text1"/>
          <w:szCs w:val="24"/>
        </w:rPr>
      </w:pPr>
      <w:r w:rsidRPr="002C123D">
        <w:rPr>
          <w:color w:val="000000" w:themeColor="text1"/>
          <w:szCs w:val="24"/>
        </w:rPr>
        <w:t>Pensionitoetus makstakse välja toetuse taotleja sünnik</w:t>
      </w:r>
      <w:r w:rsidR="004E237B">
        <w:rPr>
          <w:color w:val="000000" w:themeColor="text1"/>
          <w:szCs w:val="24"/>
        </w:rPr>
        <w:t>uus vormikohase taotluse (lisa 11</w:t>
      </w:r>
      <w:r w:rsidRPr="002C123D">
        <w:rPr>
          <w:color w:val="000000" w:themeColor="text1"/>
          <w:szCs w:val="24"/>
        </w:rPr>
        <w:t>) alusel taotleja poolt esitatud arvelduskontole.</w:t>
      </w:r>
    </w:p>
    <w:p w:rsidR="003128BB" w:rsidRPr="002C123D" w:rsidRDefault="003128BB" w:rsidP="003128BB">
      <w:pPr>
        <w:widowControl/>
        <w:suppressAutoHyphens w:val="0"/>
        <w:autoSpaceDE w:val="0"/>
        <w:autoSpaceDN w:val="0"/>
        <w:adjustRightInd w:val="0"/>
        <w:jc w:val="both"/>
        <w:rPr>
          <w:color w:val="000000" w:themeColor="text1"/>
          <w:szCs w:val="24"/>
        </w:rPr>
      </w:pPr>
    </w:p>
    <w:p w:rsidR="00CB3262" w:rsidRDefault="00CB3262" w:rsidP="003128BB">
      <w:pPr>
        <w:widowControl/>
        <w:suppressAutoHyphens w:val="0"/>
        <w:jc w:val="center"/>
        <w:rPr>
          <w:b/>
          <w:bCs/>
          <w:color w:val="000000" w:themeColor="text1"/>
          <w:szCs w:val="24"/>
        </w:rPr>
      </w:pPr>
    </w:p>
    <w:p w:rsidR="00CB3262" w:rsidRDefault="00CB3262" w:rsidP="003128BB">
      <w:pPr>
        <w:widowControl/>
        <w:suppressAutoHyphens w:val="0"/>
        <w:jc w:val="center"/>
        <w:rPr>
          <w:b/>
          <w:bCs/>
          <w:color w:val="000000" w:themeColor="text1"/>
          <w:szCs w:val="24"/>
        </w:rPr>
      </w:pPr>
    </w:p>
    <w:p w:rsidR="00CB3262" w:rsidRDefault="00CB3262" w:rsidP="003128BB">
      <w:pPr>
        <w:widowControl/>
        <w:suppressAutoHyphens w:val="0"/>
        <w:jc w:val="center"/>
        <w:rPr>
          <w:b/>
          <w:bCs/>
          <w:color w:val="000000" w:themeColor="text1"/>
          <w:szCs w:val="24"/>
        </w:rPr>
      </w:pPr>
    </w:p>
    <w:p w:rsidR="00CB3262" w:rsidRDefault="00CB3262" w:rsidP="003128BB">
      <w:pPr>
        <w:widowControl/>
        <w:suppressAutoHyphens w:val="0"/>
        <w:jc w:val="center"/>
        <w:rPr>
          <w:b/>
          <w:bCs/>
          <w:color w:val="000000" w:themeColor="text1"/>
          <w:szCs w:val="24"/>
        </w:rPr>
      </w:pP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4. peatükk</w:t>
      </w: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SOTSIAALTOETUSTE TAOTLEMINE, MÄÄRAMINE JA MAKSMINE</w:t>
      </w:r>
    </w:p>
    <w:p w:rsidR="003128BB" w:rsidRPr="002C123D" w:rsidRDefault="003128BB" w:rsidP="003128BB">
      <w:pPr>
        <w:widowControl/>
        <w:suppressAutoHyphens w:val="0"/>
        <w:jc w:val="both"/>
        <w:rPr>
          <w:color w:val="000000" w:themeColor="text1"/>
          <w:szCs w:val="24"/>
        </w:rPr>
      </w:pPr>
    </w:p>
    <w:p w:rsidR="003128BB" w:rsidRPr="002C123D" w:rsidRDefault="00A1640A" w:rsidP="003128BB">
      <w:pPr>
        <w:widowControl/>
        <w:suppressAutoHyphens w:val="0"/>
        <w:jc w:val="both"/>
        <w:rPr>
          <w:b/>
          <w:bCs/>
          <w:color w:val="000000" w:themeColor="text1"/>
          <w:szCs w:val="24"/>
        </w:rPr>
      </w:pPr>
      <w:r>
        <w:rPr>
          <w:b/>
          <w:bCs/>
          <w:color w:val="000000" w:themeColor="text1"/>
          <w:szCs w:val="24"/>
        </w:rPr>
        <w:t>§ 20</w:t>
      </w:r>
      <w:r w:rsidR="003128BB" w:rsidRPr="002C123D">
        <w:rPr>
          <w:b/>
          <w:bCs/>
          <w:color w:val="000000" w:themeColor="text1"/>
          <w:szCs w:val="24"/>
        </w:rPr>
        <w:t>. Sotsiaaltoetuste taotlemine</w:t>
      </w:r>
    </w:p>
    <w:p w:rsidR="003128BB" w:rsidRPr="002C123D" w:rsidRDefault="003128BB" w:rsidP="003128BB">
      <w:pPr>
        <w:widowControl/>
        <w:numPr>
          <w:ilvl w:val="0"/>
          <w:numId w:val="9"/>
        </w:numPr>
        <w:suppressAutoHyphens w:val="0"/>
        <w:jc w:val="both"/>
        <w:rPr>
          <w:color w:val="000000" w:themeColor="text1"/>
          <w:szCs w:val="24"/>
        </w:rPr>
      </w:pPr>
      <w:r w:rsidRPr="002C123D">
        <w:rPr>
          <w:color w:val="000000" w:themeColor="text1"/>
          <w:szCs w:val="24"/>
        </w:rPr>
        <w:t>Sotsiaaltoetusi määratakse isiku taotluse või vastava teenistuse poolt koostatud esildise alusel.</w:t>
      </w:r>
    </w:p>
    <w:p w:rsidR="003128BB" w:rsidRPr="002C123D" w:rsidRDefault="003128BB" w:rsidP="003128BB">
      <w:pPr>
        <w:widowControl/>
        <w:numPr>
          <w:ilvl w:val="0"/>
          <w:numId w:val="9"/>
        </w:numPr>
        <w:suppressAutoHyphens w:val="0"/>
        <w:jc w:val="both"/>
        <w:rPr>
          <w:color w:val="000000" w:themeColor="text1"/>
          <w:szCs w:val="24"/>
        </w:rPr>
      </w:pPr>
      <w:r w:rsidRPr="002C123D">
        <w:rPr>
          <w:color w:val="000000" w:themeColor="text1"/>
          <w:szCs w:val="24"/>
        </w:rPr>
        <w:t>Sotsiaaltoetuse taotleja võib olla toetusele õigust omav isik või tema esindajana kolmas isik (hooldaja või eestkostja, õpetaja, perearst jne), kui ta tunnetab toetusevajadust ja kui õigust omav isik ei ole ise taotlemiseks võimeline.</w:t>
      </w:r>
    </w:p>
    <w:p w:rsidR="003128BB" w:rsidRPr="002C123D" w:rsidRDefault="003128BB" w:rsidP="003128BB">
      <w:pPr>
        <w:widowControl/>
        <w:suppressAutoHyphens w:val="0"/>
        <w:jc w:val="both"/>
        <w:rPr>
          <w:color w:val="000000" w:themeColor="text1"/>
          <w:szCs w:val="24"/>
        </w:rPr>
      </w:pPr>
    </w:p>
    <w:p w:rsidR="003128BB" w:rsidRPr="002C123D" w:rsidRDefault="00A1640A" w:rsidP="003128BB">
      <w:pPr>
        <w:widowControl/>
        <w:suppressAutoHyphens w:val="0"/>
        <w:jc w:val="both"/>
        <w:rPr>
          <w:b/>
          <w:bCs/>
          <w:color w:val="000000" w:themeColor="text1"/>
          <w:szCs w:val="24"/>
        </w:rPr>
      </w:pPr>
      <w:r>
        <w:rPr>
          <w:b/>
          <w:bCs/>
          <w:color w:val="000000" w:themeColor="text1"/>
          <w:szCs w:val="24"/>
        </w:rPr>
        <w:t>§ 21</w:t>
      </w:r>
      <w:r w:rsidR="003128BB" w:rsidRPr="002C123D">
        <w:rPr>
          <w:b/>
          <w:bCs/>
          <w:color w:val="000000" w:themeColor="text1"/>
          <w:szCs w:val="24"/>
        </w:rPr>
        <w:t>. Taotlemiseks vajalikud dokumendid</w:t>
      </w:r>
    </w:p>
    <w:p w:rsidR="003128BB" w:rsidRPr="002C123D" w:rsidRDefault="003128BB" w:rsidP="003128BB">
      <w:pPr>
        <w:widowControl/>
        <w:numPr>
          <w:ilvl w:val="0"/>
          <w:numId w:val="10"/>
        </w:numPr>
        <w:suppressAutoHyphens w:val="0"/>
        <w:jc w:val="both"/>
        <w:rPr>
          <w:color w:val="000000" w:themeColor="text1"/>
          <w:szCs w:val="24"/>
        </w:rPr>
      </w:pPr>
      <w:r w:rsidRPr="002C123D">
        <w:rPr>
          <w:color w:val="000000" w:themeColor="text1"/>
          <w:szCs w:val="24"/>
        </w:rPr>
        <w:t>Sotsiaaltoetuse taotlemiseks esitatakse linnavalitsusele järgmised dokumendid:</w:t>
      </w:r>
    </w:p>
    <w:p w:rsidR="003128BB" w:rsidRPr="002C123D" w:rsidRDefault="003128BB" w:rsidP="003128BB">
      <w:pPr>
        <w:widowControl/>
        <w:numPr>
          <w:ilvl w:val="0"/>
          <w:numId w:val="11"/>
        </w:numPr>
        <w:tabs>
          <w:tab w:val="clear" w:pos="720"/>
          <w:tab w:val="num" w:pos="1080"/>
        </w:tabs>
        <w:suppressAutoHyphens w:val="0"/>
        <w:ind w:left="1080"/>
        <w:jc w:val="both"/>
        <w:rPr>
          <w:color w:val="000000" w:themeColor="text1"/>
          <w:szCs w:val="24"/>
        </w:rPr>
      </w:pPr>
      <w:r w:rsidRPr="002C123D">
        <w:rPr>
          <w:color w:val="000000" w:themeColor="text1"/>
          <w:szCs w:val="24"/>
        </w:rPr>
        <w:t>vormikohane taotlus;</w:t>
      </w:r>
    </w:p>
    <w:p w:rsidR="003128BB" w:rsidRPr="002C123D" w:rsidRDefault="003128BB" w:rsidP="003128BB">
      <w:pPr>
        <w:widowControl/>
        <w:numPr>
          <w:ilvl w:val="0"/>
          <w:numId w:val="11"/>
        </w:numPr>
        <w:tabs>
          <w:tab w:val="clear" w:pos="720"/>
          <w:tab w:val="num" w:pos="1080"/>
        </w:tabs>
        <w:suppressAutoHyphens w:val="0"/>
        <w:ind w:left="1080"/>
        <w:jc w:val="both"/>
        <w:rPr>
          <w:color w:val="000000" w:themeColor="text1"/>
          <w:szCs w:val="24"/>
        </w:rPr>
      </w:pPr>
      <w:r w:rsidRPr="002C123D">
        <w:rPr>
          <w:color w:val="000000" w:themeColor="text1"/>
          <w:szCs w:val="24"/>
        </w:rPr>
        <w:t>isikut tõendav dokument esmakordsel pöördumisel.</w:t>
      </w:r>
    </w:p>
    <w:p w:rsidR="003128BB" w:rsidRPr="002C123D" w:rsidRDefault="003128BB" w:rsidP="003128BB">
      <w:pPr>
        <w:widowControl/>
        <w:numPr>
          <w:ilvl w:val="0"/>
          <w:numId w:val="10"/>
        </w:numPr>
        <w:suppressAutoHyphens w:val="0"/>
        <w:jc w:val="both"/>
        <w:rPr>
          <w:color w:val="000000" w:themeColor="text1"/>
          <w:szCs w:val="24"/>
        </w:rPr>
      </w:pPr>
      <w:r w:rsidRPr="002C123D">
        <w:rPr>
          <w:color w:val="000000" w:themeColor="text1"/>
          <w:szCs w:val="24"/>
        </w:rPr>
        <w:t>Ühekordse toetuse, kohamaksu toetuse, toidutoetuse taotlemisel esitatakse komisjonile lisaks vajalikud andmed leibkonna sissetulekute kohta ja kulutusi tõendavad dokumendid.</w:t>
      </w:r>
    </w:p>
    <w:p w:rsidR="003128BB" w:rsidRPr="002C123D" w:rsidRDefault="003128BB" w:rsidP="003128BB">
      <w:pPr>
        <w:widowControl/>
        <w:numPr>
          <w:ilvl w:val="0"/>
          <w:numId w:val="10"/>
        </w:numPr>
        <w:suppressAutoHyphens w:val="0"/>
        <w:jc w:val="both"/>
        <w:rPr>
          <w:color w:val="000000" w:themeColor="text1"/>
          <w:szCs w:val="24"/>
        </w:rPr>
      </w:pPr>
      <w:r w:rsidRPr="002C123D">
        <w:rPr>
          <w:color w:val="000000" w:themeColor="text1"/>
          <w:szCs w:val="24"/>
        </w:rPr>
        <w:t>Elluastumistoetuse taotlemisel esitatakse lisaks dokumendid, mis tõestavad iseseisva elu alustamist.</w:t>
      </w:r>
    </w:p>
    <w:p w:rsidR="003128BB" w:rsidRPr="002C123D" w:rsidRDefault="003128BB" w:rsidP="003128BB">
      <w:pPr>
        <w:widowControl/>
        <w:numPr>
          <w:ilvl w:val="0"/>
          <w:numId w:val="10"/>
        </w:numPr>
        <w:suppressAutoHyphens w:val="0"/>
        <w:jc w:val="both"/>
        <w:rPr>
          <w:color w:val="000000" w:themeColor="text1"/>
          <w:szCs w:val="24"/>
        </w:rPr>
      </w:pPr>
      <w:r w:rsidRPr="002C123D">
        <w:rPr>
          <w:color w:val="000000" w:themeColor="text1"/>
          <w:szCs w:val="24"/>
        </w:rPr>
        <w:t>Matusetoetuse taotlemisel esitatakse lisaks surmatõend.</w:t>
      </w:r>
    </w:p>
    <w:p w:rsidR="003128BB" w:rsidRPr="002C123D" w:rsidRDefault="003128BB" w:rsidP="003128BB">
      <w:pPr>
        <w:widowControl/>
        <w:numPr>
          <w:ilvl w:val="0"/>
          <w:numId w:val="10"/>
        </w:numPr>
        <w:suppressAutoHyphens w:val="0"/>
        <w:contextualSpacing/>
        <w:jc w:val="both"/>
        <w:rPr>
          <w:color w:val="000000" w:themeColor="text1"/>
          <w:szCs w:val="24"/>
        </w:rPr>
      </w:pPr>
      <w:r w:rsidRPr="002C123D">
        <w:rPr>
          <w:color w:val="000000" w:themeColor="text1"/>
          <w:szCs w:val="24"/>
        </w:rPr>
        <w:t>Raske või sügava puudega lapse abistamise toetuse ja puudega lapse hooldajatoetuse taotlemisel esitatakse lisaks lapse rehabilitatsiooniplaani koopia ning arstliku ekspertiisi komisjoni või Sotsiaalkindlustusameti otsus puude raskusastme tuvastamise kohta.</w:t>
      </w:r>
    </w:p>
    <w:p w:rsidR="003128BB" w:rsidRPr="002C123D" w:rsidRDefault="003128BB" w:rsidP="003128BB">
      <w:pPr>
        <w:widowControl/>
        <w:suppressAutoHyphens w:val="0"/>
        <w:jc w:val="both"/>
        <w:rPr>
          <w:b/>
          <w:bCs/>
          <w:color w:val="000000" w:themeColor="text1"/>
          <w:szCs w:val="24"/>
        </w:rPr>
      </w:pPr>
    </w:p>
    <w:p w:rsidR="003128BB" w:rsidRPr="002C123D" w:rsidRDefault="003128BB" w:rsidP="003128BB">
      <w:pPr>
        <w:widowControl/>
        <w:suppressAutoHyphens w:val="0"/>
        <w:jc w:val="both"/>
        <w:rPr>
          <w:b/>
          <w:bCs/>
          <w:color w:val="000000" w:themeColor="text1"/>
          <w:szCs w:val="24"/>
        </w:rPr>
      </w:pPr>
      <w:r w:rsidRPr="002C123D">
        <w:rPr>
          <w:b/>
          <w:bCs/>
          <w:color w:val="000000" w:themeColor="text1"/>
          <w:szCs w:val="24"/>
        </w:rPr>
        <w:t>§ 2</w:t>
      </w:r>
      <w:r w:rsidR="00A1640A">
        <w:rPr>
          <w:b/>
          <w:bCs/>
          <w:color w:val="000000" w:themeColor="text1"/>
          <w:szCs w:val="24"/>
        </w:rPr>
        <w:t>2</w:t>
      </w:r>
      <w:r w:rsidRPr="002C123D">
        <w:rPr>
          <w:b/>
          <w:bCs/>
          <w:color w:val="000000" w:themeColor="text1"/>
          <w:szCs w:val="24"/>
        </w:rPr>
        <w:t>. Andmete õigsus</w:t>
      </w:r>
    </w:p>
    <w:p w:rsidR="003128BB" w:rsidRPr="002C123D" w:rsidRDefault="003128BB" w:rsidP="003128BB">
      <w:pPr>
        <w:widowControl/>
        <w:numPr>
          <w:ilvl w:val="1"/>
          <w:numId w:val="10"/>
        </w:numPr>
        <w:tabs>
          <w:tab w:val="num" w:pos="709"/>
        </w:tabs>
        <w:suppressAutoHyphens w:val="0"/>
        <w:ind w:left="709" w:hanging="425"/>
        <w:jc w:val="both"/>
        <w:rPr>
          <w:color w:val="000000" w:themeColor="text1"/>
          <w:szCs w:val="24"/>
        </w:rPr>
      </w:pPr>
      <w:r w:rsidRPr="002C123D">
        <w:rPr>
          <w:color w:val="000000" w:themeColor="text1"/>
          <w:szCs w:val="24"/>
        </w:rPr>
        <w:t>Sotsiaaltoetuse taotleja vastutab esitatud andmete õigsuse eest oma allkirjaga.</w:t>
      </w:r>
    </w:p>
    <w:p w:rsidR="003128BB" w:rsidRPr="002C123D" w:rsidRDefault="003128BB" w:rsidP="003128BB">
      <w:pPr>
        <w:widowControl/>
        <w:numPr>
          <w:ilvl w:val="1"/>
          <w:numId w:val="10"/>
        </w:numPr>
        <w:tabs>
          <w:tab w:val="num" w:pos="709"/>
        </w:tabs>
        <w:suppressAutoHyphens w:val="0"/>
        <w:ind w:left="709" w:hanging="425"/>
        <w:jc w:val="both"/>
        <w:rPr>
          <w:color w:val="000000" w:themeColor="text1"/>
          <w:szCs w:val="24"/>
        </w:rPr>
      </w:pPr>
      <w:r w:rsidRPr="002C123D">
        <w:rPr>
          <w:color w:val="000000" w:themeColor="text1"/>
          <w:szCs w:val="24"/>
        </w:rPr>
        <w:t>Linnavalitsusel ja komisjonil on õigus ja kohustus põhjendatud kahtluse korral toetuse andmise aluseks olevaid asjaolusid kontrollida, hankida taotleja kohta lisainformatsiooni ning nõuda täiendavate andmete või dokumentide esitamist.</w:t>
      </w:r>
    </w:p>
    <w:p w:rsidR="003128BB" w:rsidRPr="002C123D" w:rsidRDefault="003128BB" w:rsidP="003128BB">
      <w:pPr>
        <w:widowControl/>
        <w:numPr>
          <w:ilvl w:val="1"/>
          <w:numId w:val="10"/>
        </w:numPr>
        <w:tabs>
          <w:tab w:val="num" w:pos="709"/>
        </w:tabs>
        <w:suppressAutoHyphens w:val="0"/>
        <w:ind w:left="709" w:hanging="425"/>
        <w:jc w:val="both"/>
        <w:rPr>
          <w:color w:val="000000" w:themeColor="text1"/>
          <w:szCs w:val="24"/>
        </w:rPr>
      </w:pPr>
      <w:r w:rsidRPr="002C123D">
        <w:rPr>
          <w:color w:val="000000" w:themeColor="text1"/>
          <w:szCs w:val="24"/>
        </w:rPr>
        <w:t>Sissetulekute varjamise või teadvalt valeandmete esitamise korral katkestatakse taotluse menetlemine, valeandmete alusel määratud sotsiaaltoetused kuuluvad tagasimaksmisele sotsiaalseadustiku üldosa seaduse 3. peatüki 2. jaos sätestatud korras.</w:t>
      </w:r>
    </w:p>
    <w:p w:rsidR="003128BB" w:rsidRPr="002C123D" w:rsidRDefault="003128BB" w:rsidP="003128BB">
      <w:pPr>
        <w:widowControl/>
        <w:suppressAutoHyphens w:val="0"/>
        <w:jc w:val="both"/>
        <w:rPr>
          <w:color w:val="000000" w:themeColor="text1"/>
          <w:szCs w:val="24"/>
        </w:rPr>
      </w:pPr>
    </w:p>
    <w:p w:rsidR="003128BB" w:rsidRPr="002C123D" w:rsidRDefault="00A1640A" w:rsidP="003128BB">
      <w:pPr>
        <w:widowControl/>
        <w:suppressAutoHyphens w:val="0"/>
        <w:jc w:val="both"/>
        <w:rPr>
          <w:b/>
          <w:bCs/>
          <w:color w:val="000000" w:themeColor="text1"/>
          <w:szCs w:val="24"/>
        </w:rPr>
      </w:pPr>
      <w:r>
        <w:rPr>
          <w:b/>
          <w:bCs/>
          <w:color w:val="000000" w:themeColor="text1"/>
          <w:szCs w:val="24"/>
        </w:rPr>
        <w:t>§ 23</w:t>
      </w:r>
      <w:r w:rsidR="003128BB" w:rsidRPr="002C123D">
        <w:rPr>
          <w:b/>
          <w:bCs/>
          <w:color w:val="000000" w:themeColor="text1"/>
          <w:szCs w:val="24"/>
        </w:rPr>
        <w:t>. Sissetulekute arvestamine</w:t>
      </w:r>
    </w:p>
    <w:p w:rsidR="003128BB" w:rsidRPr="002C123D" w:rsidRDefault="003128BB" w:rsidP="003128BB">
      <w:pPr>
        <w:widowControl/>
        <w:numPr>
          <w:ilvl w:val="0"/>
          <w:numId w:val="12"/>
        </w:numPr>
        <w:suppressAutoHyphens w:val="0"/>
        <w:jc w:val="both"/>
        <w:rPr>
          <w:color w:val="000000" w:themeColor="text1"/>
          <w:szCs w:val="24"/>
        </w:rPr>
      </w:pPr>
      <w:r w:rsidRPr="002C123D">
        <w:rPr>
          <w:color w:val="000000" w:themeColor="text1"/>
          <w:szCs w:val="24"/>
        </w:rPr>
        <w:t>Sissetulekute kindlaks määramisel võetakse arvesse leibkonna kõigi liikmete taotlemisele eelnenud kolme kuu sissetulekud, millest on maha arvatud riiklikud maksud.</w:t>
      </w:r>
    </w:p>
    <w:p w:rsidR="003128BB" w:rsidRPr="002C123D" w:rsidRDefault="003128BB" w:rsidP="003128BB">
      <w:pPr>
        <w:widowControl/>
        <w:numPr>
          <w:ilvl w:val="0"/>
          <w:numId w:val="12"/>
        </w:numPr>
        <w:suppressAutoHyphens w:val="0"/>
        <w:jc w:val="both"/>
        <w:rPr>
          <w:color w:val="000000" w:themeColor="text1"/>
          <w:szCs w:val="24"/>
        </w:rPr>
      </w:pPr>
      <w:r w:rsidRPr="002C123D">
        <w:rPr>
          <w:color w:val="000000" w:themeColor="text1"/>
          <w:szCs w:val="24"/>
        </w:rPr>
        <w:t>Leibkonna sissetulekute arvutamisel võidakse arvesse võtta taotlejast eraldi elava lähisugulase sissetulekuid, kui ta perekonnaseadusest tulenevalt on kohustatud taotlejat või tema perekonda ülal pidama.</w:t>
      </w:r>
    </w:p>
    <w:p w:rsidR="003128BB" w:rsidRPr="002C123D" w:rsidRDefault="003128BB" w:rsidP="003128BB">
      <w:pPr>
        <w:widowControl/>
        <w:numPr>
          <w:ilvl w:val="0"/>
          <w:numId w:val="12"/>
        </w:numPr>
        <w:suppressAutoHyphens w:val="0"/>
        <w:jc w:val="both"/>
        <w:rPr>
          <w:color w:val="000000" w:themeColor="text1"/>
          <w:szCs w:val="24"/>
        </w:rPr>
      </w:pPr>
      <w:r w:rsidRPr="002C123D">
        <w:rPr>
          <w:color w:val="000000" w:themeColor="text1"/>
          <w:szCs w:val="24"/>
        </w:rPr>
        <w:t>Sissetulekute hulka ei loeta käesoleva korra järgi saadud sotsiaaltoetusi, peretoetuste seaduse alusel makstavat lapsetoetust, üksikvanema lapse toetust, ajateenija lapse toetust, eestkostel või hooldusel oleva lapse toetust ning puuetega inimeste sotsiaaltoetuste seaduse alusel makstavaid toetusi.</w:t>
      </w:r>
    </w:p>
    <w:p w:rsidR="003128BB" w:rsidRPr="002C123D" w:rsidRDefault="003128BB" w:rsidP="003128BB">
      <w:pPr>
        <w:widowControl/>
        <w:suppressAutoHyphens w:val="0"/>
        <w:jc w:val="both"/>
        <w:rPr>
          <w:color w:val="000000" w:themeColor="text1"/>
          <w:szCs w:val="24"/>
        </w:rPr>
      </w:pPr>
    </w:p>
    <w:p w:rsidR="003128BB" w:rsidRPr="002C123D" w:rsidRDefault="00A1640A" w:rsidP="003128BB">
      <w:pPr>
        <w:widowControl/>
        <w:suppressAutoHyphens w:val="0"/>
        <w:jc w:val="both"/>
        <w:rPr>
          <w:b/>
          <w:bCs/>
          <w:color w:val="000000" w:themeColor="text1"/>
          <w:szCs w:val="24"/>
        </w:rPr>
      </w:pPr>
      <w:r>
        <w:rPr>
          <w:b/>
          <w:bCs/>
          <w:color w:val="000000" w:themeColor="text1"/>
          <w:szCs w:val="24"/>
        </w:rPr>
        <w:t>§ 24</w:t>
      </w:r>
      <w:r w:rsidR="003128BB" w:rsidRPr="002C123D">
        <w:rPr>
          <w:b/>
          <w:bCs/>
          <w:color w:val="000000" w:themeColor="text1"/>
          <w:szCs w:val="24"/>
        </w:rPr>
        <w:t>. Taotluse läbivaatamine ja otsustamine</w:t>
      </w:r>
    </w:p>
    <w:p w:rsidR="003128BB" w:rsidRPr="002C123D" w:rsidRDefault="003128BB" w:rsidP="003128BB">
      <w:pPr>
        <w:widowControl/>
        <w:numPr>
          <w:ilvl w:val="0"/>
          <w:numId w:val="13"/>
        </w:numPr>
        <w:suppressAutoHyphens w:val="0"/>
        <w:autoSpaceDE w:val="0"/>
        <w:autoSpaceDN w:val="0"/>
        <w:adjustRightInd w:val="0"/>
        <w:jc w:val="both"/>
        <w:rPr>
          <w:color w:val="000000" w:themeColor="text1"/>
          <w:szCs w:val="24"/>
        </w:rPr>
      </w:pPr>
      <w:r w:rsidRPr="002C123D">
        <w:rPr>
          <w:color w:val="000000" w:themeColor="text1"/>
          <w:szCs w:val="24"/>
        </w:rPr>
        <w:lastRenderedPageBreak/>
        <w:t>Taotlus esitatakse linnavalitsusele, kes vajadusel suunab materjalid arvamuse saamiseks komisjonile.</w:t>
      </w:r>
    </w:p>
    <w:p w:rsidR="003128BB" w:rsidRPr="002C123D" w:rsidRDefault="003128BB" w:rsidP="003128BB">
      <w:pPr>
        <w:widowControl/>
        <w:numPr>
          <w:ilvl w:val="0"/>
          <w:numId w:val="13"/>
        </w:numPr>
        <w:suppressAutoHyphens w:val="0"/>
        <w:autoSpaceDE w:val="0"/>
        <w:autoSpaceDN w:val="0"/>
        <w:adjustRightInd w:val="0"/>
        <w:jc w:val="both"/>
        <w:rPr>
          <w:color w:val="000000" w:themeColor="text1"/>
          <w:szCs w:val="24"/>
        </w:rPr>
      </w:pPr>
      <w:r w:rsidRPr="002C123D">
        <w:rPr>
          <w:color w:val="000000" w:themeColor="text1"/>
          <w:szCs w:val="24"/>
        </w:rPr>
        <w:t>Komisjon teeb kaalutlusotsuse alusel linnavalitsusele ettepaneku taotluse rahuldamiseks või tagasilükkamiseks.</w:t>
      </w:r>
    </w:p>
    <w:p w:rsidR="003128BB" w:rsidRPr="002C123D" w:rsidRDefault="003128BB" w:rsidP="003128BB">
      <w:pPr>
        <w:widowControl/>
        <w:numPr>
          <w:ilvl w:val="0"/>
          <w:numId w:val="13"/>
        </w:numPr>
        <w:suppressAutoHyphens w:val="0"/>
        <w:autoSpaceDE w:val="0"/>
        <w:autoSpaceDN w:val="0"/>
        <w:adjustRightInd w:val="0"/>
        <w:jc w:val="both"/>
        <w:rPr>
          <w:color w:val="000000" w:themeColor="text1"/>
          <w:szCs w:val="24"/>
        </w:rPr>
      </w:pPr>
      <w:r w:rsidRPr="002C123D">
        <w:rPr>
          <w:color w:val="000000" w:themeColor="text1"/>
          <w:szCs w:val="24"/>
        </w:rPr>
        <w:t>Taotluse võib tagasi lükata, kui komisjon leiab, et taotleja sissetulekud või tema ja ta perekonna omandis/kasutuses olev vara tagavad toimetulekuks piisavad vahendid.</w:t>
      </w:r>
    </w:p>
    <w:p w:rsidR="003128BB" w:rsidRPr="002C123D" w:rsidRDefault="003128BB" w:rsidP="003128BB">
      <w:pPr>
        <w:widowControl/>
        <w:numPr>
          <w:ilvl w:val="0"/>
          <w:numId w:val="13"/>
        </w:numPr>
        <w:suppressAutoHyphens w:val="0"/>
        <w:autoSpaceDE w:val="0"/>
        <w:autoSpaceDN w:val="0"/>
        <w:adjustRightInd w:val="0"/>
        <w:jc w:val="both"/>
        <w:rPr>
          <w:rFonts w:ascii="Times-Roman" w:hAnsi="Times-Roman" w:cs="Times-Roman"/>
          <w:color w:val="000000" w:themeColor="text1"/>
          <w:szCs w:val="24"/>
        </w:rPr>
      </w:pPr>
      <w:r w:rsidRPr="002C123D">
        <w:rPr>
          <w:color w:val="000000" w:themeColor="text1"/>
          <w:szCs w:val="24"/>
        </w:rPr>
        <w:t>Tagasilükatud taotluse esitajale teatatakse taotluse tagasilükkamise põhjus 5 tööpäeva jooksul otsuse tegemise päevast.</w:t>
      </w:r>
    </w:p>
    <w:p w:rsidR="003128BB" w:rsidRPr="002C123D" w:rsidRDefault="003128BB" w:rsidP="003128BB">
      <w:pPr>
        <w:widowControl/>
        <w:numPr>
          <w:ilvl w:val="0"/>
          <w:numId w:val="13"/>
        </w:numPr>
        <w:suppressAutoHyphens w:val="0"/>
        <w:autoSpaceDE w:val="0"/>
        <w:autoSpaceDN w:val="0"/>
        <w:adjustRightInd w:val="0"/>
        <w:jc w:val="both"/>
        <w:rPr>
          <w:rFonts w:ascii="Times-Roman" w:hAnsi="Times-Roman" w:cs="Times-Roman"/>
          <w:color w:val="000000" w:themeColor="text1"/>
          <w:szCs w:val="24"/>
        </w:rPr>
      </w:pPr>
      <w:r w:rsidRPr="002C123D">
        <w:rPr>
          <w:color w:val="000000" w:themeColor="text1"/>
          <w:szCs w:val="24"/>
        </w:rPr>
        <w:t>Erandjuhtudel on linnavalitsusel õigus määrata sotsiaaltoetusi ka käesoleva korraga fikseerimata juhtudel või suunata sotsiaaltoetuste taotlemise materjalid otsustamiseks linnavolikogule.</w:t>
      </w:r>
    </w:p>
    <w:p w:rsidR="003128BB" w:rsidRPr="002C123D" w:rsidRDefault="003128BB" w:rsidP="003128BB">
      <w:pPr>
        <w:widowControl/>
        <w:suppressAutoHyphens w:val="0"/>
        <w:jc w:val="both"/>
        <w:rPr>
          <w:b/>
          <w:bCs/>
          <w:color w:val="000000" w:themeColor="text1"/>
          <w:szCs w:val="24"/>
          <w:lang w:eastAsia="en-US"/>
        </w:rPr>
      </w:pPr>
    </w:p>
    <w:p w:rsidR="003128BB" w:rsidRPr="002C123D" w:rsidRDefault="00A1640A" w:rsidP="003128BB">
      <w:pPr>
        <w:widowControl/>
        <w:suppressAutoHyphens w:val="0"/>
        <w:jc w:val="both"/>
        <w:rPr>
          <w:b/>
          <w:bCs/>
          <w:color w:val="000000" w:themeColor="text1"/>
          <w:szCs w:val="24"/>
        </w:rPr>
      </w:pPr>
      <w:r>
        <w:rPr>
          <w:b/>
          <w:bCs/>
          <w:color w:val="000000" w:themeColor="text1"/>
          <w:szCs w:val="24"/>
        </w:rPr>
        <w:t>§ 25</w:t>
      </w:r>
      <w:r w:rsidR="003128BB" w:rsidRPr="002C123D">
        <w:rPr>
          <w:b/>
          <w:bCs/>
          <w:color w:val="000000" w:themeColor="text1"/>
          <w:szCs w:val="24"/>
        </w:rPr>
        <w:t>. Sotsiaaltoetuste maksmine</w:t>
      </w:r>
    </w:p>
    <w:p w:rsidR="003128BB" w:rsidRPr="002C123D" w:rsidRDefault="003128BB" w:rsidP="003128BB">
      <w:pPr>
        <w:widowControl/>
        <w:numPr>
          <w:ilvl w:val="0"/>
          <w:numId w:val="14"/>
        </w:numPr>
        <w:suppressAutoHyphens w:val="0"/>
        <w:jc w:val="both"/>
        <w:rPr>
          <w:color w:val="000000" w:themeColor="text1"/>
          <w:szCs w:val="24"/>
        </w:rPr>
      </w:pPr>
      <w:r w:rsidRPr="002C123D">
        <w:rPr>
          <w:color w:val="000000" w:themeColor="text1"/>
          <w:szCs w:val="24"/>
        </w:rPr>
        <w:t>Sotsiaaltoetus kantakse reeglina saaja isiklikule arvelduskontole.</w:t>
      </w:r>
    </w:p>
    <w:p w:rsidR="003128BB" w:rsidRPr="002C123D" w:rsidRDefault="003128BB" w:rsidP="003128BB">
      <w:pPr>
        <w:widowControl/>
        <w:numPr>
          <w:ilvl w:val="0"/>
          <w:numId w:val="14"/>
        </w:numPr>
        <w:suppressAutoHyphens w:val="0"/>
        <w:jc w:val="both"/>
        <w:rPr>
          <w:color w:val="000000" w:themeColor="text1"/>
          <w:szCs w:val="24"/>
        </w:rPr>
      </w:pPr>
      <w:r w:rsidRPr="002C123D">
        <w:rPr>
          <w:color w:val="000000" w:themeColor="text1"/>
          <w:szCs w:val="24"/>
        </w:rPr>
        <w:t>Taotleja isikliku taotluse alusel või komisjoni ettepanekul võib toetuse üle kanda mitte toetuse saajale, vaid maksta kolmandale isikule tšekkide või arvete tasumiseks toetuse saajale osutatud teenuste või ostetud kaupade eest, samuti maksta määratud summa välja osade kaupa.</w:t>
      </w:r>
    </w:p>
    <w:p w:rsidR="003128BB" w:rsidRPr="002C123D" w:rsidRDefault="003128BB" w:rsidP="003128BB">
      <w:pPr>
        <w:widowControl/>
        <w:suppressAutoHyphens w:val="0"/>
        <w:jc w:val="both"/>
        <w:rPr>
          <w:color w:val="000000" w:themeColor="text1"/>
          <w:szCs w:val="24"/>
        </w:rPr>
      </w:pP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5. peatükk</w:t>
      </w:r>
    </w:p>
    <w:p w:rsidR="003128BB" w:rsidRPr="002C123D" w:rsidRDefault="003128BB" w:rsidP="003128BB">
      <w:pPr>
        <w:widowControl/>
        <w:suppressAutoHyphens w:val="0"/>
        <w:jc w:val="center"/>
        <w:rPr>
          <w:b/>
          <w:bCs/>
          <w:color w:val="000000" w:themeColor="text1"/>
          <w:szCs w:val="24"/>
        </w:rPr>
      </w:pPr>
      <w:r w:rsidRPr="002C123D">
        <w:rPr>
          <w:b/>
          <w:bCs/>
          <w:color w:val="000000" w:themeColor="text1"/>
          <w:szCs w:val="24"/>
        </w:rPr>
        <w:t>LÕPPSÄTTED</w:t>
      </w:r>
    </w:p>
    <w:p w:rsidR="003128BB" w:rsidRPr="002C123D" w:rsidRDefault="003128BB" w:rsidP="003128BB">
      <w:pPr>
        <w:widowControl/>
        <w:suppressAutoHyphens w:val="0"/>
        <w:jc w:val="center"/>
        <w:rPr>
          <w:b/>
          <w:bCs/>
          <w:color w:val="000000" w:themeColor="text1"/>
          <w:szCs w:val="24"/>
        </w:rPr>
      </w:pPr>
    </w:p>
    <w:p w:rsidR="003128BB" w:rsidRPr="002C123D" w:rsidRDefault="00A1640A" w:rsidP="003128BB">
      <w:pPr>
        <w:widowControl/>
        <w:suppressAutoHyphens w:val="0"/>
        <w:jc w:val="both"/>
        <w:rPr>
          <w:b/>
          <w:bCs/>
          <w:color w:val="000000" w:themeColor="text1"/>
          <w:szCs w:val="24"/>
        </w:rPr>
      </w:pPr>
      <w:r>
        <w:rPr>
          <w:b/>
          <w:bCs/>
          <w:color w:val="000000" w:themeColor="text1"/>
          <w:szCs w:val="24"/>
        </w:rPr>
        <w:t>§ 26</w:t>
      </w:r>
      <w:r w:rsidR="003128BB" w:rsidRPr="002C123D">
        <w:rPr>
          <w:b/>
          <w:bCs/>
          <w:color w:val="000000" w:themeColor="text1"/>
          <w:szCs w:val="24"/>
        </w:rPr>
        <w:t>. Kontroll ja järelvalve</w:t>
      </w:r>
    </w:p>
    <w:p w:rsidR="003128BB" w:rsidRPr="002C123D" w:rsidRDefault="003128BB" w:rsidP="003128BB">
      <w:pPr>
        <w:widowControl/>
        <w:suppressAutoHyphens w:val="0"/>
        <w:jc w:val="both"/>
        <w:rPr>
          <w:i/>
          <w:color w:val="000000" w:themeColor="text1"/>
          <w:szCs w:val="24"/>
        </w:rPr>
      </w:pPr>
      <w:r w:rsidRPr="002C123D">
        <w:rPr>
          <w:color w:val="000000" w:themeColor="text1"/>
          <w:szCs w:val="24"/>
        </w:rPr>
        <w:t xml:space="preserve">Kontrolli ja järelvalvet käesoleva määruse täitmise üle teostab linnavalitsus. </w:t>
      </w:r>
    </w:p>
    <w:p w:rsidR="003128BB" w:rsidRPr="002C123D" w:rsidRDefault="003128BB" w:rsidP="003128BB">
      <w:pPr>
        <w:widowControl/>
        <w:suppressAutoHyphens w:val="0"/>
        <w:jc w:val="both"/>
        <w:rPr>
          <w:color w:val="000000" w:themeColor="text1"/>
          <w:szCs w:val="24"/>
        </w:rPr>
      </w:pPr>
    </w:p>
    <w:p w:rsidR="003128BB" w:rsidRPr="002C123D" w:rsidRDefault="00A1640A" w:rsidP="003128BB">
      <w:pPr>
        <w:widowControl/>
        <w:suppressAutoHyphens w:val="0"/>
        <w:jc w:val="both"/>
        <w:rPr>
          <w:color w:val="000000" w:themeColor="text1"/>
          <w:szCs w:val="24"/>
        </w:rPr>
      </w:pPr>
      <w:r>
        <w:rPr>
          <w:b/>
          <w:bCs/>
          <w:color w:val="000000" w:themeColor="text1"/>
          <w:szCs w:val="24"/>
        </w:rPr>
        <w:t>§ 27</w:t>
      </w:r>
      <w:r w:rsidR="003128BB" w:rsidRPr="002C123D">
        <w:rPr>
          <w:b/>
          <w:bCs/>
          <w:color w:val="000000" w:themeColor="text1"/>
          <w:szCs w:val="24"/>
        </w:rPr>
        <w:t>. Rakendussätted</w:t>
      </w:r>
    </w:p>
    <w:p w:rsidR="003128BB" w:rsidRPr="002C123D" w:rsidRDefault="003128BB" w:rsidP="003128BB">
      <w:pPr>
        <w:widowControl/>
        <w:numPr>
          <w:ilvl w:val="1"/>
          <w:numId w:val="11"/>
        </w:numPr>
        <w:tabs>
          <w:tab w:val="num" w:pos="567"/>
          <w:tab w:val="num" w:pos="2340"/>
        </w:tabs>
        <w:suppressAutoHyphens w:val="0"/>
        <w:ind w:left="567" w:hanging="283"/>
        <w:contextualSpacing/>
        <w:jc w:val="both"/>
        <w:rPr>
          <w:color w:val="000000" w:themeColor="text1"/>
          <w:szCs w:val="24"/>
        </w:rPr>
      </w:pPr>
      <w:r w:rsidRPr="002C123D">
        <w:rPr>
          <w:color w:val="000000" w:themeColor="text1"/>
          <w:szCs w:val="24"/>
        </w:rPr>
        <w:t xml:space="preserve"> Tunnistada kehtetuks:</w:t>
      </w:r>
    </w:p>
    <w:p w:rsidR="003128BB" w:rsidRPr="002C123D" w:rsidRDefault="003128BB" w:rsidP="00B16E89">
      <w:pPr>
        <w:widowControl/>
        <w:suppressAutoHyphens w:val="0"/>
        <w:ind w:left="284"/>
        <w:contextualSpacing/>
        <w:jc w:val="both"/>
        <w:rPr>
          <w:color w:val="000000" w:themeColor="text1"/>
          <w:szCs w:val="24"/>
        </w:rPr>
      </w:pPr>
      <w:r w:rsidRPr="002C123D">
        <w:rPr>
          <w:color w:val="000000" w:themeColor="text1"/>
          <w:szCs w:val="24"/>
        </w:rPr>
        <w:t xml:space="preserve">Loksa Linnavolikogu 07.04.2016 määrus nr 7 “Sotsiaaltoetuste andmise kord Loksa </w:t>
      </w:r>
      <w:r w:rsidR="00B16E89">
        <w:rPr>
          <w:color w:val="000000" w:themeColor="text1"/>
          <w:szCs w:val="24"/>
        </w:rPr>
        <w:t>linnas”.</w:t>
      </w:r>
    </w:p>
    <w:p w:rsidR="003128BB" w:rsidRDefault="003128BB" w:rsidP="003128BB">
      <w:pPr>
        <w:widowControl/>
        <w:numPr>
          <w:ilvl w:val="1"/>
          <w:numId w:val="11"/>
        </w:numPr>
        <w:tabs>
          <w:tab w:val="num" w:pos="567"/>
          <w:tab w:val="num" w:pos="2340"/>
        </w:tabs>
        <w:suppressAutoHyphens w:val="0"/>
        <w:ind w:left="567" w:hanging="283"/>
        <w:contextualSpacing/>
        <w:jc w:val="both"/>
        <w:rPr>
          <w:color w:val="000000" w:themeColor="text1"/>
          <w:szCs w:val="24"/>
        </w:rPr>
      </w:pPr>
      <w:r w:rsidRPr="002C123D">
        <w:rPr>
          <w:color w:val="000000" w:themeColor="text1"/>
          <w:szCs w:val="24"/>
        </w:rPr>
        <w:t xml:space="preserve"> Määrust rakendatakse tagasiulatuvalt alates 01. jaanuarist 2018.</w:t>
      </w:r>
    </w:p>
    <w:p w:rsidR="003128BB" w:rsidRPr="002C123D" w:rsidRDefault="003128BB" w:rsidP="003128BB">
      <w:pPr>
        <w:widowControl/>
        <w:numPr>
          <w:ilvl w:val="1"/>
          <w:numId w:val="11"/>
        </w:numPr>
        <w:tabs>
          <w:tab w:val="num" w:pos="567"/>
          <w:tab w:val="num" w:pos="2340"/>
        </w:tabs>
        <w:suppressAutoHyphens w:val="0"/>
        <w:ind w:left="567" w:hanging="283"/>
        <w:contextualSpacing/>
        <w:jc w:val="both"/>
        <w:rPr>
          <w:color w:val="000000" w:themeColor="text1"/>
          <w:szCs w:val="24"/>
        </w:rPr>
      </w:pPr>
      <w:r w:rsidRPr="002C123D">
        <w:rPr>
          <w:color w:val="000000" w:themeColor="text1"/>
          <w:szCs w:val="24"/>
        </w:rPr>
        <w:t>Määrus jõustub kolmandal päeval pärast Riigi Teatajas avaldamist.</w:t>
      </w:r>
    </w:p>
    <w:p w:rsidR="003128BB" w:rsidRPr="002C123D" w:rsidRDefault="003128BB" w:rsidP="003128BB">
      <w:pPr>
        <w:widowControl/>
        <w:suppressAutoHyphens w:val="0"/>
        <w:jc w:val="both"/>
        <w:rPr>
          <w:color w:val="000000" w:themeColor="text1"/>
          <w:szCs w:val="24"/>
        </w:rPr>
      </w:pPr>
    </w:p>
    <w:p w:rsidR="003128BB" w:rsidRPr="002C123D" w:rsidRDefault="003128BB" w:rsidP="003128BB">
      <w:pPr>
        <w:widowControl/>
        <w:suppressAutoHyphens w:val="0"/>
        <w:jc w:val="both"/>
        <w:rPr>
          <w:color w:val="000000" w:themeColor="text1"/>
          <w:szCs w:val="24"/>
        </w:rPr>
      </w:pPr>
      <w:r w:rsidRPr="002C123D">
        <w:rPr>
          <w:color w:val="000000" w:themeColor="text1"/>
          <w:szCs w:val="24"/>
        </w:rPr>
        <w:t>Rein Heina</w:t>
      </w:r>
    </w:p>
    <w:p w:rsidR="003128BB" w:rsidRPr="002C123D" w:rsidRDefault="003128BB" w:rsidP="003128BB">
      <w:pPr>
        <w:widowControl/>
        <w:suppressAutoHyphens w:val="0"/>
        <w:jc w:val="both"/>
        <w:rPr>
          <w:color w:val="000000" w:themeColor="text1"/>
          <w:szCs w:val="24"/>
        </w:rPr>
      </w:pPr>
      <w:r w:rsidRPr="002C123D">
        <w:rPr>
          <w:color w:val="000000" w:themeColor="text1"/>
          <w:szCs w:val="24"/>
        </w:rPr>
        <w:t>volikogu esimees</w:t>
      </w:r>
    </w:p>
    <w:p w:rsidR="003128BB" w:rsidRPr="002C123D" w:rsidRDefault="003128BB" w:rsidP="003128BB">
      <w:pPr>
        <w:widowControl/>
        <w:suppressAutoHyphens w:val="0"/>
        <w:spacing w:after="200" w:line="276" w:lineRule="auto"/>
        <w:rPr>
          <w:color w:val="000000" w:themeColor="text1"/>
          <w:szCs w:val="24"/>
        </w:rPr>
      </w:pPr>
    </w:p>
    <w:p w:rsidR="003128BB" w:rsidRPr="002C123D" w:rsidRDefault="003128BB" w:rsidP="003128BB">
      <w:pPr>
        <w:widowControl/>
        <w:suppressAutoHyphens w:val="0"/>
        <w:spacing w:after="200" w:line="276" w:lineRule="auto"/>
        <w:rPr>
          <w:color w:val="000000" w:themeColor="text1"/>
          <w:szCs w:val="24"/>
        </w:rPr>
      </w:pPr>
    </w:p>
    <w:p w:rsidR="003128BB" w:rsidRPr="002C123D" w:rsidRDefault="003128BB" w:rsidP="003128BB">
      <w:pPr>
        <w:widowControl/>
        <w:suppressAutoHyphens w:val="0"/>
        <w:spacing w:after="200" w:line="276" w:lineRule="auto"/>
        <w:rPr>
          <w:color w:val="000000" w:themeColor="text1"/>
          <w:szCs w:val="24"/>
        </w:rPr>
      </w:pPr>
    </w:p>
    <w:p w:rsidR="003128BB" w:rsidRPr="002C123D" w:rsidRDefault="003128BB" w:rsidP="003128BB">
      <w:pPr>
        <w:widowControl/>
        <w:suppressAutoHyphens w:val="0"/>
        <w:spacing w:after="200" w:line="276" w:lineRule="auto"/>
        <w:rPr>
          <w:color w:val="000000" w:themeColor="text1"/>
          <w:szCs w:val="24"/>
        </w:rPr>
      </w:pPr>
    </w:p>
    <w:p w:rsidR="003128BB" w:rsidRPr="002C123D" w:rsidRDefault="003128BB" w:rsidP="003128BB">
      <w:pPr>
        <w:widowControl/>
        <w:suppressAutoHyphens w:val="0"/>
        <w:spacing w:after="200" w:line="276" w:lineRule="auto"/>
        <w:rPr>
          <w:color w:val="000000" w:themeColor="text1"/>
          <w:szCs w:val="24"/>
        </w:rPr>
      </w:pPr>
    </w:p>
    <w:p w:rsidR="003128BB" w:rsidRPr="002C123D" w:rsidRDefault="003128BB" w:rsidP="003128BB">
      <w:pPr>
        <w:widowControl/>
        <w:suppressAutoHyphens w:val="0"/>
        <w:spacing w:after="200" w:line="276" w:lineRule="auto"/>
        <w:rPr>
          <w:color w:val="000000" w:themeColor="text1"/>
          <w:szCs w:val="24"/>
        </w:rPr>
      </w:pPr>
    </w:p>
    <w:p w:rsidR="003128BB" w:rsidRPr="002C123D" w:rsidRDefault="003128BB" w:rsidP="003128BB">
      <w:pPr>
        <w:widowControl/>
        <w:suppressAutoHyphens w:val="0"/>
        <w:spacing w:after="200" w:line="276" w:lineRule="auto"/>
        <w:rPr>
          <w:color w:val="000000" w:themeColor="text1"/>
          <w:szCs w:val="24"/>
        </w:rPr>
      </w:pPr>
    </w:p>
    <w:p w:rsidR="003128BB" w:rsidRPr="002C123D" w:rsidRDefault="003128BB">
      <w:pPr>
        <w:widowControl/>
        <w:suppressAutoHyphens w:val="0"/>
        <w:spacing w:after="200" w:line="276" w:lineRule="auto"/>
        <w:rPr>
          <w:color w:val="000000" w:themeColor="text1"/>
          <w:szCs w:val="24"/>
        </w:rPr>
      </w:pPr>
      <w:r w:rsidRPr="002C123D">
        <w:rPr>
          <w:color w:val="000000" w:themeColor="text1"/>
          <w:szCs w:val="24"/>
        </w:rPr>
        <w:br w:type="page"/>
      </w:r>
    </w:p>
    <w:p w:rsidR="003128BB" w:rsidRPr="002C123D" w:rsidRDefault="003128BB" w:rsidP="003128BB">
      <w:pPr>
        <w:jc w:val="right"/>
        <w:rPr>
          <w:color w:val="000000" w:themeColor="text1"/>
        </w:rPr>
      </w:pPr>
      <w:r w:rsidRPr="002C123D">
        <w:rPr>
          <w:color w:val="000000" w:themeColor="text1"/>
        </w:rPr>
        <w:lastRenderedPageBreak/>
        <w:t xml:space="preserve">Loksa Linnavolikogu </w:t>
      </w:r>
      <w:r w:rsidRPr="002C123D">
        <w:rPr>
          <w:color w:val="000000" w:themeColor="text1"/>
          <w:highlight w:val="yellow"/>
        </w:rPr>
        <w:t>xx</w:t>
      </w:r>
      <w:r w:rsidR="002C123D">
        <w:rPr>
          <w:color w:val="000000" w:themeColor="text1"/>
        </w:rPr>
        <w:t>.04</w:t>
      </w:r>
      <w:r w:rsidRPr="002C123D">
        <w:rPr>
          <w:color w:val="000000" w:themeColor="text1"/>
        </w:rPr>
        <w:t xml:space="preserve">.2018 määruse nr </w:t>
      </w:r>
      <w:r w:rsidRPr="002C123D">
        <w:rPr>
          <w:color w:val="000000" w:themeColor="text1"/>
          <w:highlight w:val="yellow"/>
        </w:rPr>
        <w:t>xx</w:t>
      </w:r>
      <w:r w:rsidRPr="002C123D">
        <w:rPr>
          <w:color w:val="000000" w:themeColor="text1"/>
        </w:rPr>
        <w:t xml:space="preserve"> </w:t>
      </w:r>
    </w:p>
    <w:p w:rsidR="003128BB" w:rsidRPr="002C123D" w:rsidRDefault="003128BB" w:rsidP="003128BB">
      <w:pPr>
        <w:jc w:val="right"/>
        <w:rPr>
          <w:color w:val="000000" w:themeColor="text1"/>
        </w:rPr>
      </w:pPr>
      <w:r w:rsidRPr="002C123D">
        <w:rPr>
          <w:color w:val="000000" w:themeColor="text1"/>
        </w:rPr>
        <w:t>„Sotsiaaltoetuste andmise kord Loksa linnas“</w:t>
      </w:r>
    </w:p>
    <w:p w:rsidR="003128BB" w:rsidRPr="002C123D" w:rsidRDefault="003128BB" w:rsidP="003128BB">
      <w:pPr>
        <w:jc w:val="right"/>
        <w:rPr>
          <w:color w:val="000000" w:themeColor="text1"/>
        </w:rPr>
      </w:pPr>
      <w:r w:rsidRPr="002C123D">
        <w:rPr>
          <w:color w:val="000000" w:themeColor="text1"/>
        </w:rPr>
        <w:t>LISA 1</w:t>
      </w:r>
    </w:p>
    <w:p w:rsidR="003128BB" w:rsidRPr="002C123D" w:rsidRDefault="003128BB" w:rsidP="003128BB">
      <w:pPr>
        <w:jc w:val="right"/>
        <w:rPr>
          <w:color w:val="000000" w:themeColor="text1"/>
        </w:rPr>
      </w:pPr>
    </w:p>
    <w:p w:rsidR="003128BB" w:rsidRPr="002C123D" w:rsidRDefault="003128BB" w:rsidP="003128BB">
      <w:pPr>
        <w:pStyle w:val="Heading4"/>
        <w:jc w:val="center"/>
        <w:rPr>
          <w:color w:val="000000" w:themeColor="text1"/>
          <w:sz w:val="24"/>
          <w:szCs w:val="24"/>
        </w:rPr>
      </w:pPr>
      <w:r w:rsidRPr="002C123D">
        <w:rPr>
          <w:color w:val="000000" w:themeColor="text1"/>
          <w:sz w:val="24"/>
          <w:szCs w:val="24"/>
        </w:rPr>
        <w:t>Kohalik toimetulekupiir ja sotsiaaltoetuste piirmäärad</w:t>
      </w:r>
    </w:p>
    <w:p w:rsidR="003128BB" w:rsidRPr="002C123D" w:rsidRDefault="003128BB" w:rsidP="003128BB">
      <w:pPr>
        <w:rPr>
          <w:color w:val="000000" w:themeColor="text1"/>
        </w:rPr>
      </w:pPr>
    </w:p>
    <w:p w:rsidR="003128BB" w:rsidRPr="002C123D" w:rsidRDefault="003128BB" w:rsidP="003128BB">
      <w:pPr>
        <w:widowControl/>
        <w:numPr>
          <w:ilvl w:val="0"/>
          <w:numId w:val="15"/>
        </w:numPr>
        <w:suppressAutoHyphens w:val="0"/>
        <w:jc w:val="both"/>
        <w:rPr>
          <w:color w:val="000000" w:themeColor="text1"/>
        </w:rPr>
      </w:pPr>
      <w:r w:rsidRPr="002C123D">
        <w:rPr>
          <w:color w:val="000000" w:themeColor="text1"/>
        </w:rPr>
        <w:t>Kehtestada sotsiaaltoetuste maksmisel arvessevõetavaks kohalikuks toimetulekupiiriks 250 eurot</w:t>
      </w:r>
      <w:r w:rsidRPr="002C123D">
        <w:rPr>
          <w:i/>
          <w:iCs/>
          <w:color w:val="000000" w:themeColor="text1"/>
        </w:rPr>
        <w:t>.</w:t>
      </w:r>
    </w:p>
    <w:p w:rsidR="003128BB" w:rsidRPr="002C123D" w:rsidRDefault="003128BB" w:rsidP="003128BB">
      <w:pPr>
        <w:ind w:left="360"/>
        <w:rPr>
          <w:color w:val="000000" w:themeColor="text1"/>
          <w:sz w:val="16"/>
          <w:szCs w:val="16"/>
        </w:rPr>
      </w:pPr>
    </w:p>
    <w:p w:rsidR="003128BB" w:rsidRPr="002C123D" w:rsidRDefault="003128BB" w:rsidP="003128BB">
      <w:pPr>
        <w:widowControl/>
        <w:numPr>
          <w:ilvl w:val="0"/>
          <w:numId w:val="15"/>
        </w:numPr>
        <w:suppressAutoHyphens w:val="0"/>
        <w:jc w:val="both"/>
        <w:rPr>
          <w:color w:val="000000" w:themeColor="text1"/>
        </w:rPr>
      </w:pPr>
      <w:r w:rsidRPr="002C123D">
        <w:rPr>
          <w:color w:val="000000" w:themeColor="text1"/>
        </w:rPr>
        <w:t>Kehtestada järgmised kohalike sotsiaaltoetuste piirmäärad:</w:t>
      </w:r>
    </w:p>
    <w:p w:rsidR="003128BB" w:rsidRPr="002C123D" w:rsidRDefault="003128BB" w:rsidP="003128BB">
      <w:pPr>
        <w:ind w:left="720"/>
        <w:rPr>
          <w:color w:val="000000" w:themeColor="text1"/>
          <w:lang w:val="da-DK"/>
        </w:rPr>
      </w:pPr>
      <w:r w:rsidRPr="002C123D">
        <w:rPr>
          <w:color w:val="000000" w:themeColor="text1"/>
          <w:lang w:val="da-DK"/>
        </w:rPr>
        <w:t>2.1 ühekordne toetus</w:t>
      </w:r>
      <w:r w:rsidRPr="002C123D">
        <w:rPr>
          <w:color w:val="000000" w:themeColor="text1"/>
          <w:lang w:val="da-DK"/>
        </w:rPr>
        <w:tab/>
      </w:r>
      <w:r w:rsidRPr="002C123D">
        <w:rPr>
          <w:color w:val="000000" w:themeColor="text1"/>
          <w:lang w:val="da-DK"/>
        </w:rPr>
        <w:tab/>
        <w:t>kuni 150 eurot aastas;</w:t>
      </w:r>
    </w:p>
    <w:p w:rsidR="00BC6FCB" w:rsidRPr="00677F31" w:rsidRDefault="003128BB" w:rsidP="003128BB">
      <w:pPr>
        <w:ind w:left="3540" w:hanging="2820"/>
        <w:rPr>
          <w:lang w:val="da-DK"/>
        </w:rPr>
      </w:pPr>
      <w:r w:rsidRPr="00677F31">
        <w:rPr>
          <w:lang w:val="da-DK"/>
        </w:rPr>
        <w:t>2.2 sünnitoetus</w:t>
      </w:r>
      <w:r w:rsidRPr="00677F31">
        <w:rPr>
          <w:lang w:val="da-DK"/>
        </w:rPr>
        <w:tab/>
        <w:t>200 eurot kahele esimesele lapsele ja alates kolmandast lapsest 300 eurot;</w:t>
      </w:r>
      <w:r w:rsidR="00981B44" w:rsidRPr="00677F31">
        <w:rPr>
          <w:lang w:val="da-DK"/>
        </w:rPr>
        <w:t xml:space="preserve"> </w:t>
      </w:r>
    </w:p>
    <w:p w:rsidR="003128BB" w:rsidRPr="00677F31" w:rsidRDefault="00981B44" w:rsidP="00BC6FCB">
      <w:pPr>
        <w:ind w:left="3540"/>
        <w:rPr>
          <w:lang w:val="da-DK"/>
        </w:rPr>
      </w:pPr>
      <w:r w:rsidRPr="00677F31">
        <w:rPr>
          <w:lang w:val="da-DK"/>
        </w:rPr>
        <w:t>alates 01.01.2019 summa 300 eurot kahele esimesele lapsele ja alates kolmandast lapsest 400 eurot</w:t>
      </w:r>
      <w:r w:rsidR="00BC6FCB" w:rsidRPr="00677F31">
        <w:rPr>
          <w:lang w:val="da-DK"/>
        </w:rPr>
        <w:t>;</w:t>
      </w:r>
      <w:r w:rsidRPr="00677F31">
        <w:rPr>
          <w:lang w:val="da-DK"/>
        </w:rPr>
        <w:t xml:space="preserve"> </w:t>
      </w:r>
    </w:p>
    <w:p w:rsidR="003128BB" w:rsidRPr="00677F31" w:rsidRDefault="003128BB" w:rsidP="003128BB">
      <w:pPr>
        <w:tabs>
          <w:tab w:val="left" w:pos="720"/>
        </w:tabs>
        <w:ind w:left="720" w:hanging="360"/>
        <w:rPr>
          <w:lang w:val="da-DK"/>
        </w:rPr>
      </w:pPr>
      <w:r w:rsidRPr="00677F31">
        <w:rPr>
          <w:lang w:val="da-DK"/>
        </w:rPr>
        <w:tab/>
        <w:t>2.3 ranitsatoetus</w:t>
      </w:r>
      <w:r w:rsidRPr="00677F31">
        <w:rPr>
          <w:lang w:val="da-DK"/>
        </w:rPr>
        <w:tab/>
      </w:r>
      <w:r w:rsidRPr="00677F31">
        <w:rPr>
          <w:lang w:val="da-DK"/>
        </w:rPr>
        <w:tab/>
        <w:t>50 eurot;</w:t>
      </w:r>
    </w:p>
    <w:p w:rsidR="003128BB" w:rsidRPr="002C123D" w:rsidRDefault="003128BB" w:rsidP="003128BB">
      <w:pPr>
        <w:tabs>
          <w:tab w:val="left" w:pos="720"/>
        </w:tabs>
        <w:ind w:left="720" w:hanging="360"/>
        <w:rPr>
          <w:color w:val="000000" w:themeColor="text1"/>
          <w:lang w:val="da-DK"/>
        </w:rPr>
      </w:pPr>
      <w:r w:rsidRPr="002C123D">
        <w:rPr>
          <w:color w:val="000000" w:themeColor="text1"/>
          <w:lang w:val="da-DK"/>
        </w:rPr>
        <w:tab/>
        <w:t xml:space="preserve">2.4 elluastumistoetus </w:t>
      </w:r>
      <w:r w:rsidRPr="002C123D">
        <w:rPr>
          <w:color w:val="000000" w:themeColor="text1"/>
          <w:lang w:val="da-DK"/>
        </w:rPr>
        <w:tab/>
      </w:r>
      <w:r w:rsidRPr="002C123D">
        <w:rPr>
          <w:color w:val="000000" w:themeColor="text1"/>
          <w:lang w:val="da-DK"/>
        </w:rPr>
        <w:tab/>
        <w:t>kuni 320 eurot;</w:t>
      </w:r>
    </w:p>
    <w:p w:rsidR="003128BB" w:rsidRPr="002C123D" w:rsidRDefault="003128BB" w:rsidP="003128BB">
      <w:pPr>
        <w:tabs>
          <w:tab w:val="left" w:pos="720"/>
        </w:tabs>
        <w:ind w:left="720" w:hanging="360"/>
        <w:rPr>
          <w:color w:val="000000" w:themeColor="text1"/>
        </w:rPr>
      </w:pPr>
      <w:r w:rsidRPr="002C123D">
        <w:rPr>
          <w:color w:val="000000" w:themeColor="text1"/>
        </w:rPr>
        <w:tab/>
        <w:t>2.5 juubelitoetus</w:t>
      </w:r>
      <w:r w:rsidRPr="002C123D">
        <w:rPr>
          <w:color w:val="000000" w:themeColor="text1"/>
        </w:rPr>
        <w:tab/>
      </w:r>
      <w:r w:rsidRPr="002C123D">
        <w:rPr>
          <w:color w:val="000000" w:themeColor="text1"/>
        </w:rPr>
        <w:tab/>
        <w:t>30 eurot;</w:t>
      </w:r>
      <w:r w:rsidR="00981B44">
        <w:rPr>
          <w:color w:val="000000" w:themeColor="text1"/>
        </w:rPr>
        <w:t xml:space="preserve"> alates 01.01.2019 </w:t>
      </w:r>
      <w:r w:rsidR="00CB3262">
        <w:rPr>
          <w:color w:val="000000" w:themeColor="text1"/>
        </w:rPr>
        <w:t xml:space="preserve">summa </w:t>
      </w:r>
      <w:r w:rsidR="00981B44">
        <w:rPr>
          <w:color w:val="000000" w:themeColor="text1"/>
        </w:rPr>
        <w:t>50 eurot</w:t>
      </w:r>
    </w:p>
    <w:p w:rsidR="003128BB" w:rsidRPr="002C123D" w:rsidRDefault="003128BB" w:rsidP="003128BB">
      <w:pPr>
        <w:tabs>
          <w:tab w:val="left" w:pos="720"/>
        </w:tabs>
        <w:ind w:left="720" w:hanging="360"/>
        <w:rPr>
          <w:color w:val="000000" w:themeColor="text1"/>
        </w:rPr>
      </w:pPr>
      <w:r w:rsidRPr="002C123D">
        <w:rPr>
          <w:color w:val="000000" w:themeColor="text1"/>
        </w:rPr>
        <w:tab/>
        <w:t>2.6 matusetoetus</w:t>
      </w:r>
      <w:r w:rsidRPr="002C123D">
        <w:rPr>
          <w:color w:val="000000" w:themeColor="text1"/>
        </w:rPr>
        <w:tab/>
      </w:r>
      <w:r w:rsidRPr="002C123D">
        <w:rPr>
          <w:color w:val="000000" w:themeColor="text1"/>
        </w:rPr>
        <w:tab/>
        <w:t>250 eurot;</w:t>
      </w:r>
    </w:p>
    <w:p w:rsidR="003128BB" w:rsidRPr="002C123D" w:rsidRDefault="003128BB" w:rsidP="003128BB">
      <w:pPr>
        <w:tabs>
          <w:tab w:val="left" w:pos="720"/>
        </w:tabs>
        <w:rPr>
          <w:color w:val="000000" w:themeColor="text1"/>
        </w:rPr>
      </w:pPr>
      <w:r w:rsidRPr="002C123D">
        <w:rPr>
          <w:color w:val="000000" w:themeColor="text1"/>
        </w:rPr>
        <w:tab/>
        <w:t xml:space="preserve">2.7 pensionitoetus </w:t>
      </w:r>
      <w:r w:rsidRPr="002C123D">
        <w:rPr>
          <w:color w:val="000000" w:themeColor="text1"/>
        </w:rPr>
        <w:tab/>
      </w:r>
      <w:r w:rsidRPr="002C123D">
        <w:rPr>
          <w:color w:val="000000" w:themeColor="text1"/>
        </w:rPr>
        <w:tab/>
        <w:t>50 eurot taotleja sünnikuus;</w:t>
      </w:r>
    </w:p>
    <w:p w:rsidR="003128BB" w:rsidRPr="002C123D" w:rsidRDefault="003128BB" w:rsidP="003128BB">
      <w:pPr>
        <w:tabs>
          <w:tab w:val="left" w:pos="720"/>
        </w:tabs>
        <w:jc w:val="both"/>
        <w:rPr>
          <w:color w:val="000000" w:themeColor="text1"/>
        </w:rPr>
      </w:pPr>
      <w:r w:rsidRPr="002C123D">
        <w:rPr>
          <w:color w:val="000000" w:themeColor="text1"/>
        </w:rPr>
        <w:tab/>
        <w:t>2.8 puudega lapse hooldaja</w:t>
      </w:r>
      <w:r w:rsidRPr="002C123D">
        <w:rPr>
          <w:color w:val="000000" w:themeColor="text1"/>
        </w:rPr>
        <w:tab/>
      </w:r>
      <w:r w:rsidR="00981B44" w:rsidRPr="00981B44">
        <w:t>100</w:t>
      </w:r>
      <w:r w:rsidRPr="002C123D">
        <w:rPr>
          <w:color w:val="C00000"/>
        </w:rPr>
        <w:t xml:space="preserve"> </w:t>
      </w:r>
      <w:r w:rsidRPr="002C123D">
        <w:rPr>
          <w:color w:val="000000" w:themeColor="text1"/>
        </w:rPr>
        <w:t>eurot.</w:t>
      </w:r>
    </w:p>
    <w:p w:rsidR="003128BB" w:rsidRPr="002C123D" w:rsidRDefault="003128BB" w:rsidP="003128BB">
      <w:pPr>
        <w:tabs>
          <w:tab w:val="left" w:pos="720"/>
        </w:tabs>
        <w:jc w:val="both"/>
        <w:rPr>
          <w:color w:val="000000" w:themeColor="text1"/>
          <w:sz w:val="16"/>
          <w:szCs w:val="16"/>
        </w:rPr>
      </w:pPr>
      <w:r w:rsidRPr="002C123D">
        <w:rPr>
          <w:color w:val="000000" w:themeColor="text1"/>
        </w:rPr>
        <w:tab/>
        <w:t xml:space="preserve"> </w:t>
      </w:r>
    </w:p>
    <w:p w:rsidR="003128BB" w:rsidRPr="002C123D" w:rsidRDefault="003128BB" w:rsidP="003128BB">
      <w:pPr>
        <w:widowControl/>
        <w:numPr>
          <w:ilvl w:val="0"/>
          <w:numId w:val="15"/>
        </w:numPr>
        <w:suppressAutoHyphens w:val="0"/>
        <w:jc w:val="both"/>
        <w:rPr>
          <w:color w:val="000000" w:themeColor="text1"/>
        </w:rPr>
      </w:pPr>
      <w:r w:rsidRPr="002C123D">
        <w:rPr>
          <w:color w:val="000000" w:themeColor="text1"/>
        </w:rPr>
        <w:t>Erandkorras võib vastavalt linnaeelarve võimalustele komisjoni ettepanekul ettenähtud piirmäärasid ületada kuni Vabariigi Valitsuse poolt kolmekordse töötasu alammäära ulatuses ühe taotluse kohta.</w:t>
      </w:r>
    </w:p>
    <w:p w:rsidR="003128BB" w:rsidRPr="002C123D" w:rsidRDefault="003128BB" w:rsidP="003128BB">
      <w:pPr>
        <w:jc w:val="right"/>
        <w:rPr>
          <w:color w:val="000000" w:themeColor="text1"/>
        </w:rPr>
      </w:pPr>
      <w:bookmarkStart w:id="0" w:name="_GoBack"/>
      <w:bookmarkEnd w:id="0"/>
      <w:r w:rsidRPr="002C123D">
        <w:rPr>
          <w:color w:val="000000" w:themeColor="text1"/>
        </w:rPr>
        <w:br w:type="page"/>
      </w:r>
    </w:p>
    <w:p w:rsidR="004E237B" w:rsidRPr="002C123D" w:rsidRDefault="004E237B" w:rsidP="004E237B">
      <w:pPr>
        <w:jc w:val="right"/>
        <w:rPr>
          <w:color w:val="000000" w:themeColor="text1"/>
        </w:rPr>
      </w:pPr>
      <w:r w:rsidRPr="002C123D">
        <w:rPr>
          <w:color w:val="000000" w:themeColor="text1"/>
        </w:rPr>
        <w:lastRenderedPageBreak/>
        <w:t xml:space="preserve">Loksa Linnavolikogu </w:t>
      </w:r>
      <w:r w:rsidRPr="002C123D">
        <w:rPr>
          <w:color w:val="000000" w:themeColor="text1"/>
          <w:highlight w:val="yellow"/>
        </w:rPr>
        <w:t>xx</w:t>
      </w:r>
      <w:r>
        <w:rPr>
          <w:color w:val="000000" w:themeColor="text1"/>
        </w:rPr>
        <w:t>.04</w:t>
      </w:r>
      <w:r w:rsidRPr="002C123D">
        <w:rPr>
          <w:color w:val="000000" w:themeColor="text1"/>
        </w:rPr>
        <w:t xml:space="preserve">.2018 määruse nr </w:t>
      </w:r>
      <w:r w:rsidRPr="002C123D">
        <w:rPr>
          <w:color w:val="000000" w:themeColor="text1"/>
          <w:highlight w:val="yellow"/>
        </w:rPr>
        <w:t>xx</w:t>
      </w:r>
      <w:r w:rsidRPr="002C123D">
        <w:rPr>
          <w:color w:val="000000" w:themeColor="text1"/>
        </w:rPr>
        <w:t xml:space="preserve"> </w:t>
      </w:r>
    </w:p>
    <w:p w:rsidR="004E237B" w:rsidRPr="002C123D" w:rsidRDefault="004E237B" w:rsidP="004E237B">
      <w:pPr>
        <w:jc w:val="right"/>
        <w:rPr>
          <w:color w:val="000000" w:themeColor="text1"/>
        </w:rPr>
      </w:pPr>
      <w:r w:rsidRPr="002C123D">
        <w:rPr>
          <w:color w:val="000000" w:themeColor="text1"/>
        </w:rPr>
        <w:t>„Sotsiaaltoetuste andmise kord Loksa linnas“</w:t>
      </w:r>
    </w:p>
    <w:p w:rsidR="004E237B" w:rsidRPr="002C123D" w:rsidRDefault="004E237B" w:rsidP="004E237B">
      <w:pPr>
        <w:jc w:val="right"/>
        <w:rPr>
          <w:color w:val="000000" w:themeColor="text1"/>
        </w:rPr>
      </w:pPr>
      <w:r>
        <w:rPr>
          <w:color w:val="000000" w:themeColor="text1"/>
        </w:rPr>
        <w:t>LISA 2</w:t>
      </w:r>
    </w:p>
    <w:p w:rsidR="004E237B" w:rsidRPr="002C123D" w:rsidRDefault="004E237B" w:rsidP="004E237B">
      <w:pPr>
        <w:jc w:val="right"/>
        <w:rPr>
          <w:color w:val="000000" w:themeColor="text1"/>
        </w:rPr>
      </w:pPr>
    </w:p>
    <w:p w:rsidR="004E237B" w:rsidRPr="002C123D" w:rsidRDefault="004E237B" w:rsidP="004E237B">
      <w:pPr>
        <w:rPr>
          <w:color w:val="000000" w:themeColor="text1"/>
        </w:rPr>
      </w:pPr>
    </w:p>
    <w:p w:rsidR="004E237B" w:rsidRPr="002C123D" w:rsidRDefault="004E237B" w:rsidP="004E237B">
      <w:pPr>
        <w:rPr>
          <w:color w:val="000000" w:themeColor="text1"/>
        </w:rPr>
      </w:pPr>
    </w:p>
    <w:p w:rsidR="004E237B" w:rsidRPr="002C123D" w:rsidRDefault="004E237B" w:rsidP="004E237B">
      <w:pPr>
        <w:jc w:val="both"/>
        <w:rPr>
          <w:color w:val="000000" w:themeColor="text1"/>
        </w:rPr>
      </w:pPr>
      <w:r w:rsidRPr="002C123D">
        <w:rPr>
          <w:color w:val="000000" w:themeColor="text1"/>
        </w:rPr>
        <w:t>LOKSA LINNAVALITSUSELE</w:t>
      </w:r>
    </w:p>
    <w:p w:rsidR="004E237B" w:rsidRPr="002C123D" w:rsidRDefault="004E237B" w:rsidP="004E237B">
      <w:pPr>
        <w:jc w:val="center"/>
        <w:rPr>
          <w:color w:val="000000" w:themeColor="text1"/>
        </w:rPr>
      </w:pPr>
    </w:p>
    <w:p w:rsidR="004E237B" w:rsidRPr="002C123D" w:rsidRDefault="004E237B" w:rsidP="004E237B">
      <w:pPr>
        <w:rPr>
          <w:color w:val="000000" w:themeColor="text1"/>
        </w:rPr>
      </w:pPr>
    </w:p>
    <w:p w:rsidR="004E237B" w:rsidRPr="002C123D" w:rsidRDefault="004E237B" w:rsidP="004E237B">
      <w:pPr>
        <w:jc w:val="right"/>
        <w:rPr>
          <w:color w:val="000000" w:themeColor="text1"/>
        </w:rPr>
      </w:pPr>
      <w:r w:rsidRPr="002C123D">
        <w:rPr>
          <w:color w:val="000000" w:themeColor="text1"/>
        </w:rPr>
        <w:t>..................................................</w:t>
      </w:r>
    </w:p>
    <w:p w:rsidR="004E237B" w:rsidRPr="002C123D" w:rsidRDefault="004E237B" w:rsidP="004E237B">
      <w:pPr>
        <w:ind w:left="6372" w:firstLine="708"/>
        <w:jc w:val="both"/>
        <w:rPr>
          <w:color w:val="000000" w:themeColor="text1"/>
          <w:vertAlign w:val="superscript"/>
        </w:rPr>
      </w:pPr>
      <w:r w:rsidRPr="002C123D">
        <w:rPr>
          <w:color w:val="000000" w:themeColor="text1"/>
          <w:vertAlign w:val="superscript"/>
        </w:rPr>
        <w:t>(ees- ja perekonnanimi)</w:t>
      </w:r>
    </w:p>
    <w:p w:rsidR="004E237B" w:rsidRPr="002C123D" w:rsidRDefault="004E237B" w:rsidP="004E237B">
      <w:pPr>
        <w:jc w:val="right"/>
        <w:rPr>
          <w:color w:val="000000" w:themeColor="text1"/>
        </w:rPr>
      </w:pPr>
    </w:p>
    <w:p w:rsidR="004E237B" w:rsidRPr="002C123D" w:rsidRDefault="004E237B" w:rsidP="004E237B">
      <w:pPr>
        <w:jc w:val="right"/>
        <w:rPr>
          <w:color w:val="000000" w:themeColor="text1"/>
        </w:rPr>
      </w:pPr>
      <w:r w:rsidRPr="002C123D">
        <w:rPr>
          <w:color w:val="000000" w:themeColor="text1"/>
        </w:rPr>
        <w:t>..................................................</w:t>
      </w:r>
    </w:p>
    <w:p w:rsidR="004E237B" w:rsidRPr="002C123D" w:rsidRDefault="004E237B" w:rsidP="004E237B">
      <w:pPr>
        <w:ind w:left="6372" w:firstLine="708"/>
        <w:jc w:val="both"/>
        <w:rPr>
          <w:color w:val="000000" w:themeColor="text1"/>
          <w:vertAlign w:val="superscript"/>
        </w:rPr>
      </w:pPr>
      <w:r w:rsidRPr="002C123D">
        <w:rPr>
          <w:color w:val="000000" w:themeColor="text1"/>
          <w:vertAlign w:val="superscript"/>
        </w:rPr>
        <w:t>(isikukood)</w:t>
      </w:r>
    </w:p>
    <w:p w:rsidR="004E237B" w:rsidRPr="002C123D" w:rsidRDefault="004E237B" w:rsidP="004E237B">
      <w:pPr>
        <w:jc w:val="right"/>
        <w:rPr>
          <w:color w:val="000000" w:themeColor="text1"/>
        </w:rPr>
      </w:pPr>
    </w:p>
    <w:p w:rsidR="004E237B" w:rsidRPr="002C123D" w:rsidRDefault="004E237B" w:rsidP="004E237B">
      <w:pPr>
        <w:jc w:val="right"/>
        <w:rPr>
          <w:color w:val="000000" w:themeColor="text1"/>
        </w:rPr>
      </w:pPr>
      <w:r w:rsidRPr="002C123D">
        <w:rPr>
          <w:color w:val="000000" w:themeColor="text1"/>
        </w:rPr>
        <w:t>..................................................</w:t>
      </w:r>
    </w:p>
    <w:p w:rsidR="004E237B" w:rsidRPr="002C123D" w:rsidRDefault="004E237B" w:rsidP="004E237B">
      <w:pPr>
        <w:ind w:left="6372" w:firstLine="708"/>
        <w:jc w:val="both"/>
        <w:rPr>
          <w:color w:val="000000" w:themeColor="text1"/>
          <w:vertAlign w:val="superscript"/>
        </w:rPr>
      </w:pPr>
      <w:r w:rsidRPr="002C123D">
        <w:rPr>
          <w:color w:val="000000" w:themeColor="text1"/>
          <w:vertAlign w:val="superscript"/>
        </w:rPr>
        <w:t>(elukoha aadress)</w:t>
      </w:r>
    </w:p>
    <w:p w:rsidR="004E237B" w:rsidRPr="002C123D" w:rsidRDefault="004E237B" w:rsidP="004E237B">
      <w:pPr>
        <w:ind w:left="6372" w:firstLine="708"/>
        <w:jc w:val="both"/>
        <w:rPr>
          <w:color w:val="000000" w:themeColor="text1"/>
          <w:vertAlign w:val="superscript"/>
        </w:rPr>
      </w:pPr>
    </w:p>
    <w:p w:rsidR="004E237B" w:rsidRPr="002C123D" w:rsidRDefault="004E237B" w:rsidP="004E237B">
      <w:pPr>
        <w:jc w:val="right"/>
        <w:rPr>
          <w:color w:val="000000" w:themeColor="text1"/>
        </w:rPr>
      </w:pPr>
      <w:r w:rsidRPr="002C123D">
        <w:rPr>
          <w:color w:val="000000" w:themeColor="text1"/>
        </w:rPr>
        <w:t>..................................................</w:t>
      </w:r>
    </w:p>
    <w:p w:rsidR="004E237B" w:rsidRPr="002C123D" w:rsidRDefault="004E237B" w:rsidP="004E237B">
      <w:pPr>
        <w:ind w:left="4956" w:firstLine="708"/>
        <w:jc w:val="center"/>
        <w:rPr>
          <w:color w:val="000000" w:themeColor="text1"/>
          <w:vertAlign w:val="superscript"/>
        </w:rPr>
      </w:pPr>
      <w:r w:rsidRPr="002C123D">
        <w:rPr>
          <w:color w:val="000000" w:themeColor="text1"/>
          <w:vertAlign w:val="superscript"/>
        </w:rPr>
        <w:t>(telefon)</w:t>
      </w:r>
    </w:p>
    <w:p w:rsidR="004E237B" w:rsidRPr="002C123D" w:rsidRDefault="004E237B" w:rsidP="004E237B">
      <w:pPr>
        <w:jc w:val="center"/>
        <w:rPr>
          <w:color w:val="000000" w:themeColor="text1"/>
        </w:rPr>
      </w:pPr>
    </w:p>
    <w:p w:rsidR="004E237B" w:rsidRPr="002C123D" w:rsidRDefault="004E237B" w:rsidP="004E237B">
      <w:pPr>
        <w:jc w:val="center"/>
        <w:rPr>
          <w:b/>
          <w:bCs/>
          <w:color w:val="000000" w:themeColor="text1"/>
        </w:rPr>
      </w:pPr>
      <w:r w:rsidRPr="002C123D">
        <w:rPr>
          <w:b/>
          <w:bCs/>
          <w:color w:val="000000" w:themeColor="text1"/>
        </w:rPr>
        <w:t>MATUSETOETUSE TAOTLUS</w:t>
      </w: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r w:rsidRPr="002C123D">
        <w:rPr>
          <w:color w:val="000000" w:themeColor="text1"/>
        </w:rPr>
        <w:t>Palun mulle maksta matusetoetust seoses minu ...........................................................................</w:t>
      </w:r>
    </w:p>
    <w:p w:rsidR="004E237B" w:rsidRPr="002C123D" w:rsidRDefault="004E237B" w:rsidP="004E237B">
      <w:pPr>
        <w:jc w:val="both"/>
        <w:rPr>
          <w:color w:val="000000" w:themeColor="text1"/>
          <w:vertAlign w:val="superscript"/>
        </w:rPr>
      </w:pPr>
      <w:r w:rsidRPr="002C123D">
        <w:rPr>
          <w:color w:val="000000" w:themeColor="text1"/>
        </w:rPr>
        <w:tab/>
      </w:r>
      <w:r w:rsidRPr="002C123D">
        <w:rPr>
          <w:color w:val="000000" w:themeColor="text1"/>
        </w:rPr>
        <w:tab/>
      </w:r>
      <w:r w:rsidRPr="002C123D">
        <w:rPr>
          <w:color w:val="000000" w:themeColor="text1"/>
        </w:rPr>
        <w:tab/>
      </w:r>
      <w:r w:rsidRPr="002C123D">
        <w:rPr>
          <w:color w:val="000000" w:themeColor="text1"/>
        </w:rPr>
        <w:tab/>
      </w:r>
      <w:r w:rsidRPr="002C123D">
        <w:rPr>
          <w:color w:val="000000" w:themeColor="text1"/>
        </w:rPr>
        <w:tab/>
      </w:r>
      <w:r w:rsidRPr="002C123D">
        <w:rPr>
          <w:color w:val="000000" w:themeColor="text1"/>
        </w:rPr>
        <w:tab/>
      </w:r>
      <w:r w:rsidRPr="002C123D">
        <w:rPr>
          <w:color w:val="000000" w:themeColor="text1"/>
        </w:rPr>
        <w:tab/>
      </w:r>
      <w:r w:rsidRPr="002C123D">
        <w:rPr>
          <w:color w:val="000000" w:themeColor="text1"/>
        </w:rPr>
        <w:tab/>
      </w:r>
      <w:r w:rsidRPr="002C123D">
        <w:rPr>
          <w:color w:val="000000" w:themeColor="text1"/>
          <w:vertAlign w:val="superscript"/>
        </w:rPr>
        <w:t>(sugulusaste või seos lahkunuga)</w:t>
      </w:r>
    </w:p>
    <w:p w:rsidR="004E237B" w:rsidRPr="002C123D" w:rsidRDefault="004E237B" w:rsidP="004E237B">
      <w:pPr>
        <w:jc w:val="both"/>
        <w:rPr>
          <w:color w:val="000000" w:themeColor="text1"/>
        </w:rPr>
      </w:pPr>
      <w:r w:rsidRPr="002C123D">
        <w:rPr>
          <w:color w:val="000000" w:themeColor="text1"/>
        </w:rPr>
        <w:t xml:space="preserve">.............................................................................................................. surmaga. </w:t>
      </w:r>
    </w:p>
    <w:p w:rsidR="004E237B" w:rsidRPr="002C123D" w:rsidRDefault="004E237B" w:rsidP="004E237B">
      <w:pPr>
        <w:ind w:left="2124" w:firstLine="708"/>
        <w:jc w:val="both"/>
        <w:rPr>
          <w:color w:val="000000" w:themeColor="text1"/>
          <w:vertAlign w:val="superscript"/>
        </w:rPr>
      </w:pPr>
      <w:r w:rsidRPr="002C123D">
        <w:rPr>
          <w:color w:val="000000" w:themeColor="text1"/>
          <w:vertAlign w:val="superscript"/>
        </w:rPr>
        <w:t xml:space="preserve"> (lahkunu nimi)</w:t>
      </w:r>
    </w:p>
    <w:p w:rsidR="004E237B" w:rsidRPr="002C123D" w:rsidRDefault="004E237B" w:rsidP="004E237B">
      <w:pPr>
        <w:jc w:val="both"/>
        <w:rPr>
          <w:color w:val="000000" w:themeColor="text1"/>
        </w:rPr>
      </w:pPr>
      <w:r w:rsidRPr="002C123D">
        <w:rPr>
          <w:color w:val="000000" w:themeColor="text1"/>
        </w:rPr>
        <w:t xml:space="preserve">Matusetoetus summas ........................... eurot palun kanda üle ........................................ panka </w:t>
      </w: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r w:rsidRPr="002C123D">
        <w:rPr>
          <w:color w:val="000000" w:themeColor="text1"/>
        </w:rPr>
        <w:t>arvelduskontole number .............................................................</w:t>
      </w: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r w:rsidRPr="002C123D">
        <w:rPr>
          <w:color w:val="000000" w:themeColor="text1"/>
        </w:rPr>
        <w:t>Kinnitan esitatud andmete õigsust oma allkirjaga.</w:t>
      </w: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r w:rsidRPr="002C123D">
        <w:rPr>
          <w:color w:val="000000" w:themeColor="text1"/>
        </w:rPr>
        <w:t>„...........“.......................................... 201....a.</w:t>
      </w:r>
    </w:p>
    <w:p w:rsidR="004E237B" w:rsidRPr="002C123D" w:rsidRDefault="004E237B" w:rsidP="004E237B">
      <w:pPr>
        <w:ind w:left="708" w:firstLine="708"/>
        <w:jc w:val="both"/>
        <w:rPr>
          <w:color w:val="000000" w:themeColor="text1"/>
          <w:vertAlign w:val="superscript"/>
        </w:rPr>
      </w:pPr>
      <w:r w:rsidRPr="002C123D">
        <w:rPr>
          <w:color w:val="000000" w:themeColor="text1"/>
          <w:vertAlign w:val="superscript"/>
        </w:rPr>
        <w:t>(kuupäev)</w:t>
      </w: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r w:rsidRPr="002C123D">
        <w:rPr>
          <w:color w:val="000000" w:themeColor="text1"/>
        </w:rPr>
        <w:t>.......................................................................</w:t>
      </w:r>
    </w:p>
    <w:p w:rsidR="004E237B" w:rsidRPr="002C123D" w:rsidRDefault="004E237B" w:rsidP="004E237B">
      <w:pPr>
        <w:ind w:left="708" w:firstLine="708"/>
        <w:jc w:val="both"/>
        <w:rPr>
          <w:color w:val="000000" w:themeColor="text1"/>
          <w:vertAlign w:val="superscript"/>
        </w:rPr>
      </w:pPr>
      <w:r w:rsidRPr="002C123D">
        <w:rPr>
          <w:color w:val="000000" w:themeColor="text1"/>
          <w:vertAlign w:val="superscript"/>
        </w:rPr>
        <w:t>(allkiri)</w:t>
      </w:r>
    </w:p>
    <w:p w:rsidR="004E237B" w:rsidRPr="002C123D" w:rsidRDefault="004E237B" w:rsidP="004E237B">
      <w:pPr>
        <w:ind w:left="7788"/>
        <w:jc w:val="right"/>
        <w:rPr>
          <w:color w:val="000000" w:themeColor="text1"/>
          <w:sz w:val="16"/>
        </w:rPr>
      </w:pPr>
    </w:p>
    <w:p w:rsidR="004E237B" w:rsidRPr="002C123D" w:rsidRDefault="004E237B" w:rsidP="004E237B">
      <w:pPr>
        <w:ind w:left="7788"/>
        <w:jc w:val="right"/>
        <w:rPr>
          <w:color w:val="000000" w:themeColor="text1"/>
          <w:sz w:val="16"/>
        </w:rPr>
      </w:pPr>
    </w:p>
    <w:p w:rsidR="004E237B" w:rsidRPr="002C123D" w:rsidRDefault="004E237B" w:rsidP="004E237B">
      <w:pPr>
        <w:ind w:left="7788"/>
        <w:jc w:val="right"/>
        <w:rPr>
          <w:color w:val="000000" w:themeColor="text1"/>
          <w:sz w:val="16"/>
        </w:rPr>
      </w:pPr>
    </w:p>
    <w:p w:rsidR="004E237B" w:rsidRPr="002C123D" w:rsidRDefault="004E237B" w:rsidP="004E237B">
      <w:pPr>
        <w:ind w:left="7788"/>
        <w:jc w:val="right"/>
        <w:rPr>
          <w:color w:val="000000" w:themeColor="text1"/>
          <w:sz w:val="16"/>
        </w:rPr>
      </w:pPr>
    </w:p>
    <w:p w:rsidR="004E237B" w:rsidRPr="002C123D" w:rsidRDefault="004E237B" w:rsidP="004E237B">
      <w:pPr>
        <w:ind w:left="7788"/>
        <w:jc w:val="right"/>
        <w:rPr>
          <w:color w:val="000000" w:themeColor="text1"/>
          <w:sz w:val="16"/>
        </w:rPr>
      </w:pPr>
    </w:p>
    <w:p w:rsidR="004E237B" w:rsidRPr="002C123D" w:rsidRDefault="004E237B" w:rsidP="004E237B">
      <w:pPr>
        <w:widowControl/>
        <w:suppressAutoHyphens w:val="0"/>
        <w:spacing w:after="200" w:line="276" w:lineRule="auto"/>
        <w:rPr>
          <w:rFonts w:ascii="Arial Narrow" w:hAnsi="Arial Narrow"/>
          <w:b/>
          <w:color w:val="000000" w:themeColor="text1"/>
          <w:sz w:val="18"/>
        </w:rPr>
      </w:pPr>
      <w:r w:rsidRPr="002C123D">
        <w:rPr>
          <w:rFonts w:ascii="Arial Narrow" w:hAnsi="Arial Narrow"/>
          <w:b/>
          <w:color w:val="000000" w:themeColor="text1"/>
          <w:sz w:val="18"/>
        </w:rPr>
        <w:br w:type="page"/>
      </w:r>
    </w:p>
    <w:p w:rsidR="004E237B" w:rsidRPr="002C123D" w:rsidRDefault="004E237B" w:rsidP="004E237B">
      <w:pPr>
        <w:jc w:val="right"/>
        <w:rPr>
          <w:color w:val="000000" w:themeColor="text1"/>
        </w:rPr>
      </w:pPr>
      <w:r>
        <w:rPr>
          <w:color w:val="000000" w:themeColor="text1"/>
        </w:rPr>
        <w:lastRenderedPageBreak/>
        <w:t>Loksa Linnavolikogu xx.04</w:t>
      </w:r>
      <w:r w:rsidRPr="002C123D">
        <w:rPr>
          <w:color w:val="000000" w:themeColor="text1"/>
        </w:rPr>
        <w:t xml:space="preserve">.2018 määruse nr xx </w:t>
      </w:r>
    </w:p>
    <w:p w:rsidR="004E237B" w:rsidRPr="002C123D" w:rsidRDefault="004E237B" w:rsidP="004E237B">
      <w:pPr>
        <w:jc w:val="right"/>
        <w:rPr>
          <w:color w:val="000000" w:themeColor="text1"/>
        </w:rPr>
      </w:pPr>
      <w:r w:rsidRPr="002C123D">
        <w:rPr>
          <w:color w:val="000000" w:themeColor="text1"/>
        </w:rPr>
        <w:t>„Sotsiaaltoetuste andmise kord Loksa linnas“</w:t>
      </w:r>
    </w:p>
    <w:p w:rsidR="004E237B" w:rsidRPr="002C123D" w:rsidRDefault="004E237B" w:rsidP="004E237B">
      <w:pPr>
        <w:jc w:val="right"/>
        <w:rPr>
          <w:color w:val="000000" w:themeColor="text1"/>
        </w:rPr>
      </w:pPr>
      <w:r>
        <w:rPr>
          <w:color w:val="000000" w:themeColor="text1"/>
        </w:rPr>
        <w:t>LISA 3</w:t>
      </w:r>
    </w:p>
    <w:p w:rsidR="004E237B" w:rsidRPr="002C123D" w:rsidRDefault="004E237B" w:rsidP="004E237B">
      <w:pPr>
        <w:jc w:val="right"/>
        <w:rPr>
          <w:b/>
          <w:color w:val="000000" w:themeColor="text1"/>
        </w:rPr>
      </w:pPr>
    </w:p>
    <w:p w:rsidR="004E237B" w:rsidRPr="002C123D" w:rsidRDefault="004E237B" w:rsidP="004E237B">
      <w:pPr>
        <w:pStyle w:val="NoSpacing"/>
        <w:rPr>
          <w:rFonts w:ascii="Times New Roman" w:hAnsi="Times New Roman"/>
          <w:b/>
          <w:color w:val="000000" w:themeColor="text1"/>
          <w:sz w:val="24"/>
          <w:szCs w:val="24"/>
        </w:rPr>
      </w:pPr>
    </w:p>
    <w:p w:rsidR="004E237B" w:rsidRPr="002C123D" w:rsidRDefault="004E237B" w:rsidP="004E237B">
      <w:pPr>
        <w:pStyle w:val="NoSpacing"/>
        <w:rPr>
          <w:rFonts w:ascii="Times New Roman" w:hAnsi="Times New Roman"/>
          <w:b/>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LOKSA LINNAVALITSUSELE</w:t>
      </w:r>
    </w:p>
    <w:p w:rsidR="004E237B" w:rsidRPr="002C123D" w:rsidRDefault="004E237B" w:rsidP="004E237B">
      <w:pPr>
        <w:pStyle w:val="NoSpacing"/>
        <w:rPr>
          <w:rFonts w:ascii="Times New Roman" w:hAnsi="Times New Roman"/>
          <w:b/>
          <w:color w:val="000000" w:themeColor="text1"/>
          <w:sz w:val="24"/>
          <w:szCs w:val="24"/>
        </w:rPr>
      </w:pPr>
    </w:p>
    <w:p w:rsidR="004E237B" w:rsidRPr="002C123D" w:rsidRDefault="004E237B" w:rsidP="004E237B">
      <w:pPr>
        <w:pStyle w:val="NoSpacing"/>
        <w:rPr>
          <w:rFonts w:ascii="Times New Roman" w:hAnsi="Times New Roman"/>
          <w:b/>
          <w:color w:val="000000" w:themeColor="text1"/>
          <w:sz w:val="24"/>
          <w:szCs w:val="24"/>
        </w:rPr>
      </w:pPr>
    </w:p>
    <w:p w:rsidR="004E237B" w:rsidRPr="002C123D" w:rsidRDefault="004E237B" w:rsidP="004E237B">
      <w:pPr>
        <w:pStyle w:val="NoSpacing"/>
        <w:rPr>
          <w:rFonts w:ascii="Times New Roman" w:hAnsi="Times New Roman"/>
          <w:b/>
          <w:color w:val="000000" w:themeColor="text1"/>
          <w:sz w:val="24"/>
          <w:szCs w:val="24"/>
        </w:rPr>
      </w:pPr>
      <w:r w:rsidRPr="002C123D">
        <w:rPr>
          <w:rFonts w:ascii="Times New Roman" w:hAnsi="Times New Roman"/>
          <w:b/>
          <w:color w:val="000000" w:themeColor="text1"/>
          <w:sz w:val="24"/>
          <w:szCs w:val="24"/>
        </w:rPr>
        <w:t xml:space="preserve">HUVIHARIDUSE–  JA HUVITEGEVUSE TOETUSE  TAOTLUS </w:t>
      </w:r>
    </w:p>
    <w:p w:rsidR="004E237B" w:rsidRPr="002C123D" w:rsidRDefault="004E237B" w:rsidP="004E237B">
      <w:pPr>
        <w:pStyle w:val="NoSpacing"/>
        <w:rPr>
          <w:rFonts w:ascii="Times New Roman" w:hAnsi="Times New Roman"/>
          <w:b/>
          <w:color w:val="000000" w:themeColor="text1"/>
          <w:sz w:val="24"/>
          <w:szCs w:val="24"/>
        </w:rPr>
      </w:pPr>
      <w:r w:rsidRPr="002C123D">
        <w:rPr>
          <w:rFonts w:ascii="Times New Roman" w:hAnsi="Times New Roman"/>
          <w:b/>
          <w:color w:val="000000" w:themeColor="text1"/>
          <w:sz w:val="24"/>
          <w:szCs w:val="24"/>
        </w:rPr>
        <w:tab/>
      </w:r>
      <w:r w:rsidRPr="002C123D">
        <w:rPr>
          <w:rFonts w:ascii="Times New Roman" w:hAnsi="Times New Roman"/>
          <w:b/>
          <w:color w:val="000000" w:themeColor="text1"/>
          <w:sz w:val="24"/>
          <w:szCs w:val="24"/>
        </w:rPr>
        <w:tab/>
      </w:r>
      <w:r w:rsidRPr="002C123D">
        <w:rPr>
          <w:rFonts w:ascii="Times New Roman" w:hAnsi="Times New Roman"/>
          <w:b/>
          <w:color w:val="000000" w:themeColor="text1"/>
          <w:sz w:val="24"/>
          <w:szCs w:val="24"/>
        </w:rPr>
        <w:tab/>
      </w:r>
      <w:r w:rsidRPr="002C123D">
        <w:rPr>
          <w:rFonts w:ascii="Times New Roman" w:hAnsi="Times New Roman"/>
          <w:b/>
          <w:color w:val="000000" w:themeColor="text1"/>
          <w:sz w:val="24"/>
          <w:szCs w:val="24"/>
        </w:rPr>
        <w:tab/>
        <w:t xml:space="preserve">               </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 xml:space="preserve">Palun vabastada  huvitegevuse/ huvihariduse eest makstavast tasust minu poeg/tütar:   </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nimi …………………….…………..………………..…</w:t>
      </w:r>
      <w:r w:rsidRPr="002C123D">
        <w:rPr>
          <w:rFonts w:ascii="Times New Roman" w:hAnsi="Times New Roman"/>
          <w:color w:val="000000" w:themeColor="text1"/>
          <w:sz w:val="24"/>
          <w:szCs w:val="24"/>
        </w:rPr>
        <w:tab/>
        <w:t xml:space="preserve">                                       </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 xml:space="preserve">isikukood   ………………………………..……………. </w:t>
      </w:r>
      <w:r w:rsidRPr="002C123D">
        <w:rPr>
          <w:rFonts w:ascii="Times New Roman" w:hAnsi="Times New Roman"/>
          <w:color w:val="000000" w:themeColor="text1"/>
          <w:sz w:val="24"/>
          <w:szCs w:val="24"/>
        </w:rPr>
        <w:tab/>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rahvastikuregistrijärgne elukoht ……………………………………………………………….</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Laps õpib ………………………………………..    ………………………………………….</w:t>
      </w: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 xml:space="preserve">                 (huvikooli/ huvitegevuse ringi nimi)                                  (üldhariduskooli nimi)</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Huviringi/huvikooli maksumus ühes kalendrikuus on …………………eurot.</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 xml:space="preserve">Lapsevanem / muu seadusliku esindaja </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nimi…………………….…………..………………..…</w:t>
      </w:r>
      <w:r w:rsidRPr="002C123D">
        <w:rPr>
          <w:rFonts w:ascii="Times New Roman" w:hAnsi="Times New Roman"/>
          <w:color w:val="000000" w:themeColor="text1"/>
          <w:sz w:val="24"/>
          <w:szCs w:val="24"/>
        </w:rPr>
        <w:tab/>
        <w:t xml:space="preserve">                                       </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 xml:space="preserve">isikukood …………………………………………………..……………. </w:t>
      </w:r>
      <w:r w:rsidRPr="002C123D">
        <w:rPr>
          <w:rFonts w:ascii="Times New Roman" w:hAnsi="Times New Roman"/>
          <w:color w:val="000000" w:themeColor="text1"/>
          <w:sz w:val="24"/>
          <w:szCs w:val="24"/>
        </w:rPr>
        <w:tab/>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rahvastikuregistrijärgne elukoht ……………………………………………………………….</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Kontakt: telefon ja e-post ………………………………………………………………...…….</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 xml:space="preserve">Kinnitan, et minu poolt esitatud andmed on õiged. </w:t>
      </w: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p>
    <w:p w:rsidR="004E237B" w:rsidRPr="002C123D" w:rsidRDefault="004E237B" w:rsidP="004E237B">
      <w:pPr>
        <w:pStyle w:val="NoSpacing"/>
        <w:rPr>
          <w:rFonts w:ascii="Times New Roman" w:hAnsi="Times New Roman"/>
          <w:color w:val="000000" w:themeColor="text1"/>
          <w:sz w:val="24"/>
          <w:szCs w:val="24"/>
        </w:rPr>
      </w:pPr>
      <w:r w:rsidRPr="002C123D">
        <w:rPr>
          <w:rFonts w:ascii="Times New Roman" w:hAnsi="Times New Roman"/>
          <w:color w:val="000000" w:themeColor="text1"/>
          <w:sz w:val="24"/>
          <w:szCs w:val="24"/>
        </w:rPr>
        <w:t>Kuupäev: ………….……………….</w:t>
      </w:r>
      <w:r w:rsidRPr="002C123D">
        <w:rPr>
          <w:rFonts w:ascii="Times New Roman" w:hAnsi="Times New Roman"/>
          <w:color w:val="000000" w:themeColor="text1"/>
          <w:sz w:val="24"/>
          <w:szCs w:val="24"/>
        </w:rPr>
        <w:tab/>
      </w:r>
      <w:r w:rsidRPr="002C123D">
        <w:rPr>
          <w:rFonts w:ascii="Times New Roman" w:hAnsi="Times New Roman"/>
          <w:color w:val="000000" w:themeColor="text1"/>
          <w:sz w:val="24"/>
          <w:szCs w:val="24"/>
        </w:rPr>
        <w:tab/>
        <w:t xml:space="preserve">Taotleja allkiri: .………………………….. </w:t>
      </w:r>
      <w:r w:rsidRPr="002C123D">
        <w:rPr>
          <w:rFonts w:ascii="Times New Roman" w:hAnsi="Times New Roman"/>
          <w:color w:val="000000" w:themeColor="text1"/>
          <w:sz w:val="24"/>
          <w:szCs w:val="24"/>
        </w:rPr>
        <w:tab/>
      </w:r>
    </w:p>
    <w:p w:rsidR="004E237B" w:rsidRDefault="004E237B" w:rsidP="004E237B">
      <w:pPr>
        <w:rPr>
          <w:color w:val="000000" w:themeColor="text1"/>
        </w:rPr>
      </w:pPr>
    </w:p>
    <w:p w:rsidR="004E237B" w:rsidRDefault="004E237B" w:rsidP="004E237B">
      <w:pPr>
        <w:rPr>
          <w:color w:val="000000" w:themeColor="text1"/>
        </w:rPr>
      </w:pPr>
    </w:p>
    <w:p w:rsidR="004E237B" w:rsidRPr="002C123D" w:rsidRDefault="004E237B" w:rsidP="004E237B">
      <w:pPr>
        <w:rPr>
          <w:color w:val="000000" w:themeColor="text1"/>
        </w:rPr>
      </w:pPr>
    </w:p>
    <w:p w:rsidR="004E237B" w:rsidRPr="002C123D" w:rsidRDefault="004E237B" w:rsidP="004E237B">
      <w:pPr>
        <w:jc w:val="right"/>
        <w:rPr>
          <w:color w:val="000000" w:themeColor="text1"/>
        </w:rPr>
      </w:pPr>
      <w:r w:rsidRPr="002C123D">
        <w:rPr>
          <w:color w:val="000000" w:themeColor="text1"/>
        </w:rPr>
        <w:lastRenderedPageBreak/>
        <w:t xml:space="preserve">Loksa Linnavolikogu </w:t>
      </w:r>
      <w:r w:rsidRPr="002C123D">
        <w:rPr>
          <w:color w:val="000000" w:themeColor="text1"/>
          <w:highlight w:val="yellow"/>
        </w:rPr>
        <w:t>xx</w:t>
      </w:r>
      <w:r>
        <w:rPr>
          <w:color w:val="000000" w:themeColor="text1"/>
        </w:rPr>
        <w:t>.04</w:t>
      </w:r>
      <w:r w:rsidRPr="002C123D">
        <w:rPr>
          <w:color w:val="000000" w:themeColor="text1"/>
        </w:rPr>
        <w:t xml:space="preserve">.2018 määruse nr </w:t>
      </w:r>
      <w:r w:rsidRPr="002C123D">
        <w:rPr>
          <w:color w:val="000000" w:themeColor="text1"/>
          <w:highlight w:val="yellow"/>
        </w:rPr>
        <w:t>xx</w:t>
      </w:r>
      <w:r w:rsidRPr="002C123D">
        <w:rPr>
          <w:color w:val="000000" w:themeColor="text1"/>
        </w:rPr>
        <w:t xml:space="preserve"> </w:t>
      </w:r>
    </w:p>
    <w:p w:rsidR="004E237B" w:rsidRPr="002C123D" w:rsidRDefault="004E237B" w:rsidP="004E237B">
      <w:pPr>
        <w:jc w:val="right"/>
        <w:rPr>
          <w:color w:val="000000" w:themeColor="text1"/>
        </w:rPr>
      </w:pPr>
      <w:r w:rsidRPr="002C123D">
        <w:rPr>
          <w:color w:val="000000" w:themeColor="text1"/>
        </w:rPr>
        <w:t>„Sotsiaaltoetuste andmise kord Loksa linnas“</w:t>
      </w:r>
    </w:p>
    <w:p w:rsidR="004E237B" w:rsidRPr="002C123D" w:rsidRDefault="004E237B" w:rsidP="004E237B">
      <w:pPr>
        <w:jc w:val="right"/>
        <w:rPr>
          <w:color w:val="000000" w:themeColor="text1"/>
        </w:rPr>
      </w:pPr>
      <w:r w:rsidRPr="002C123D">
        <w:rPr>
          <w:color w:val="000000" w:themeColor="text1"/>
        </w:rPr>
        <w:t>LISA 4</w:t>
      </w:r>
    </w:p>
    <w:p w:rsidR="004E237B" w:rsidRPr="002C123D" w:rsidRDefault="004E237B" w:rsidP="004E237B">
      <w:pPr>
        <w:jc w:val="both"/>
        <w:rPr>
          <w:color w:val="000000" w:themeColor="text1"/>
        </w:rPr>
      </w:pPr>
      <w:r w:rsidRPr="002C123D">
        <w:rPr>
          <w:color w:val="000000" w:themeColor="text1"/>
        </w:rPr>
        <w:t>LOKSA LINNAVALITSUSELE</w:t>
      </w:r>
    </w:p>
    <w:p w:rsidR="004E237B" w:rsidRPr="002C123D" w:rsidRDefault="004E237B" w:rsidP="004E237B">
      <w:pPr>
        <w:jc w:val="both"/>
        <w:rPr>
          <w:b/>
          <w:color w:val="000000" w:themeColor="text1"/>
        </w:rPr>
      </w:pPr>
    </w:p>
    <w:p w:rsidR="004E237B" w:rsidRPr="002C123D" w:rsidRDefault="004E237B" w:rsidP="004E237B">
      <w:pPr>
        <w:jc w:val="both"/>
        <w:rPr>
          <w:b/>
          <w:color w:val="000000" w:themeColor="text1"/>
        </w:rPr>
      </w:pPr>
    </w:p>
    <w:p w:rsidR="004E237B" w:rsidRPr="002C123D" w:rsidRDefault="004E237B" w:rsidP="004E237B">
      <w:pPr>
        <w:jc w:val="center"/>
        <w:rPr>
          <w:b/>
          <w:color w:val="000000" w:themeColor="text1"/>
        </w:rPr>
      </w:pPr>
      <w:r w:rsidRPr="002C123D">
        <w:rPr>
          <w:b/>
          <w:color w:val="000000" w:themeColor="text1"/>
        </w:rPr>
        <w:t>RASKE VÕI SÜGAVA PUUDEGA LAPSE ABISTAMISE TOETUSE TAOTLUS</w:t>
      </w:r>
    </w:p>
    <w:p w:rsidR="004E237B" w:rsidRPr="002C123D" w:rsidRDefault="004E237B" w:rsidP="004E237B">
      <w:pPr>
        <w:rPr>
          <w:b/>
          <w:color w:val="000000" w:themeColor="text1"/>
        </w:rPr>
      </w:pPr>
    </w:p>
    <w:p w:rsidR="004E237B" w:rsidRPr="002C123D" w:rsidRDefault="004E237B" w:rsidP="004E237B">
      <w:pPr>
        <w:rPr>
          <w:b/>
          <w:color w:val="000000" w:themeColor="text1"/>
        </w:rPr>
      </w:pPr>
      <w:r w:rsidRPr="002C123D">
        <w:rPr>
          <w:b/>
          <w:color w:val="000000" w:themeColor="text1"/>
        </w:rPr>
        <w:t>Taotleja andmed</w:t>
      </w:r>
    </w:p>
    <w:p w:rsidR="004E237B" w:rsidRPr="002C123D" w:rsidRDefault="004E237B" w:rsidP="004E237B">
      <w:pPr>
        <w:rPr>
          <w:color w:val="000000" w:themeColor="text1"/>
        </w:rPr>
      </w:pPr>
    </w:p>
    <w:p w:rsidR="004E237B" w:rsidRPr="002C123D" w:rsidRDefault="004E237B" w:rsidP="004E237B">
      <w:pPr>
        <w:rPr>
          <w:color w:val="000000" w:themeColor="text1"/>
        </w:rPr>
      </w:pPr>
      <w:r w:rsidRPr="002C123D">
        <w:rPr>
          <w:color w:val="000000" w:themeColor="text1"/>
        </w:rPr>
        <w:t>Taotleja ees- ja perekonnanimi ....................................................................................................</w:t>
      </w:r>
    </w:p>
    <w:p w:rsidR="004E237B" w:rsidRPr="002C123D" w:rsidRDefault="004E237B" w:rsidP="004E237B">
      <w:pPr>
        <w:rPr>
          <w:color w:val="000000" w:themeColor="text1"/>
        </w:rPr>
      </w:pPr>
    </w:p>
    <w:p w:rsidR="004E237B" w:rsidRPr="002C123D" w:rsidRDefault="004E237B" w:rsidP="004E237B">
      <w:pPr>
        <w:rPr>
          <w:color w:val="000000" w:themeColor="text1"/>
        </w:rPr>
      </w:pPr>
      <w:r w:rsidRPr="002C123D">
        <w:rPr>
          <w:color w:val="000000" w:themeColor="text1"/>
        </w:rPr>
        <w:t>Isikukood ......................................................................................................................................</w:t>
      </w:r>
    </w:p>
    <w:p w:rsidR="004E237B" w:rsidRPr="002C123D" w:rsidRDefault="004E237B" w:rsidP="004E237B">
      <w:pPr>
        <w:rPr>
          <w:color w:val="000000" w:themeColor="text1"/>
        </w:rPr>
      </w:pPr>
    </w:p>
    <w:p w:rsidR="004E237B" w:rsidRPr="002C123D" w:rsidRDefault="004E237B" w:rsidP="004E237B">
      <w:pPr>
        <w:rPr>
          <w:color w:val="000000" w:themeColor="text1"/>
        </w:rPr>
      </w:pPr>
      <w:r w:rsidRPr="002C123D">
        <w:rPr>
          <w:color w:val="000000" w:themeColor="text1"/>
        </w:rPr>
        <w:t>Registreeritud elukoht ..................................................................................................................</w:t>
      </w:r>
    </w:p>
    <w:p w:rsidR="004E237B" w:rsidRPr="002C123D" w:rsidRDefault="004E237B" w:rsidP="004E237B">
      <w:pPr>
        <w:rPr>
          <w:color w:val="000000" w:themeColor="text1"/>
        </w:rPr>
      </w:pPr>
    </w:p>
    <w:p w:rsidR="004E237B" w:rsidRPr="002C123D" w:rsidRDefault="004E237B" w:rsidP="004E237B">
      <w:pPr>
        <w:rPr>
          <w:color w:val="000000" w:themeColor="text1"/>
        </w:rPr>
      </w:pPr>
      <w:r w:rsidRPr="002C123D">
        <w:rPr>
          <w:color w:val="000000" w:themeColor="text1"/>
        </w:rPr>
        <w:t>Telefon .........................................................................................................................................</w:t>
      </w:r>
    </w:p>
    <w:p w:rsidR="004E237B" w:rsidRPr="002C123D" w:rsidRDefault="004E237B" w:rsidP="004E237B">
      <w:pPr>
        <w:rPr>
          <w:color w:val="000000" w:themeColor="text1"/>
        </w:rPr>
      </w:pPr>
    </w:p>
    <w:p w:rsidR="004E237B" w:rsidRPr="002C123D" w:rsidRDefault="004E237B" w:rsidP="004E237B">
      <w:pPr>
        <w:rPr>
          <w:color w:val="000000" w:themeColor="text1"/>
        </w:rPr>
      </w:pPr>
      <w:r w:rsidRPr="002C123D">
        <w:rPr>
          <w:color w:val="000000" w:themeColor="text1"/>
        </w:rPr>
        <w:t>Arvelduskonto nr ..........................................................................................................................</w:t>
      </w:r>
    </w:p>
    <w:p w:rsidR="004E237B" w:rsidRPr="002C123D" w:rsidRDefault="004E237B" w:rsidP="004E237B">
      <w:pPr>
        <w:rPr>
          <w:color w:val="000000" w:themeColor="text1"/>
        </w:rPr>
      </w:pPr>
    </w:p>
    <w:p w:rsidR="004E237B" w:rsidRPr="002C123D" w:rsidRDefault="004E237B" w:rsidP="004E237B">
      <w:pPr>
        <w:rPr>
          <w:color w:val="000000" w:themeColor="text1"/>
        </w:rPr>
      </w:pPr>
      <w:r w:rsidRPr="002C123D">
        <w:rPr>
          <w:color w:val="000000" w:themeColor="text1"/>
        </w:rPr>
        <w:t>Lapse nimi ....................................................................................................................................</w:t>
      </w:r>
    </w:p>
    <w:p w:rsidR="004E237B" w:rsidRPr="002C123D" w:rsidRDefault="004E237B" w:rsidP="004E237B">
      <w:pPr>
        <w:rPr>
          <w:color w:val="000000" w:themeColor="text1"/>
        </w:rPr>
      </w:pPr>
    </w:p>
    <w:p w:rsidR="004E237B" w:rsidRPr="002C123D" w:rsidRDefault="004E237B" w:rsidP="004E237B">
      <w:pPr>
        <w:rPr>
          <w:color w:val="000000" w:themeColor="text1"/>
        </w:rPr>
      </w:pPr>
    </w:p>
    <w:p w:rsidR="004E237B" w:rsidRPr="002C123D" w:rsidRDefault="004E237B" w:rsidP="004E237B">
      <w:pPr>
        <w:rPr>
          <w:b/>
          <w:color w:val="000000" w:themeColor="text1"/>
        </w:rPr>
      </w:pPr>
      <w:r w:rsidRPr="002C123D">
        <w:rPr>
          <w:b/>
          <w:color w:val="000000" w:themeColor="text1"/>
        </w:rPr>
        <w:t>Teenuse osutaja andmed</w:t>
      </w:r>
    </w:p>
    <w:p w:rsidR="004E237B" w:rsidRPr="002C123D" w:rsidRDefault="004E237B" w:rsidP="004E237B">
      <w:pPr>
        <w:rPr>
          <w:b/>
          <w:color w:val="000000" w:themeColor="text1"/>
        </w:rPr>
      </w:pPr>
    </w:p>
    <w:p w:rsidR="004E237B" w:rsidRPr="002C123D" w:rsidRDefault="004E237B" w:rsidP="004E237B">
      <w:pPr>
        <w:rPr>
          <w:color w:val="000000" w:themeColor="text1"/>
        </w:rPr>
      </w:pPr>
      <w:r w:rsidRPr="002C123D">
        <w:rPr>
          <w:color w:val="000000" w:themeColor="text1"/>
        </w:rPr>
        <w:t>Asutuse/teenuse osutaja nimi .......................................................................................................</w:t>
      </w:r>
    </w:p>
    <w:p w:rsidR="004E237B" w:rsidRPr="002C123D" w:rsidRDefault="004E237B" w:rsidP="004E237B">
      <w:pPr>
        <w:rPr>
          <w:color w:val="000000" w:themeColor="text1"/>
        </w:rPr>
      </w:pPr>
    </w:p>
    <w:p w:rsidR="004E237B" w:rsidRPr="002C123D" w:rsidRDefault="004E237B" w:rsidP="004E237B">
      <w:pPr>
        <w:rPr>
          <w:color w:val="000000" w:themeColor="text1"/>
        </w:rPr>
      </w:pPr>
      <w:r w:rsidRPr="002C123D">
        <w:rPr>
          <w:color w:val="000000" w:themeColor="text1"/>
        </w:rPr>
        <w:t>Registreerimisnumber ..................................................................................................................</w:t>
      </w:r>
    </w:p>
    <w:p w:rsidR="004E237B" w:rsidRPr="002C123D" w:rsidRDefault="004E237B" w:rsidP="004E237B">
      <w:pPr>
        <w:rPr>
          <w:color w:val="000000" w:themeColor="text1"/>
        </w:rPr>
      </w:pPr>
    </w:p>
    <w:p w:rsidR="004E237B" w:rsidRPr="002C123D" w:rsidRDefault="004E237B" w:rsidP="004E237B">
      <w:pPr>
        <w:rPr>
          <w:color w:val="000000" w:themeColor="text1"/>
        </w:rPr>
      </w:pPr>
      <w:r w:rsidRPr="002C123D">
        <w:rPr>
          <w:color w:val="000000" w:themeColor="text1"/>
        </w:rPr>
        <w:t>Teenuse osutamise koht ................................................................................................</w:t>
      </w:r>
    </w:p>
    <w:p w:rsidR="004E237B" w:rsidRPr="002C123D" w:rsidRDefault="004E237B" w:rsidP="004E237B">
      <w:pPr>
        <w:rPr>
          <w:color w:val="000000" w:themeColor="text1"/>
        </w:rPr>
      </w:pPr>
    </w:p>
    <w:p w:rsidR="004E237B" w:rsidRPr="002C123D" w:rsidRDefault="004E237B" w:rsidP="004E237B">
      <w:pPr>
        <w:rPr>
          <w:color w:val="000000" w:themeColor="text1"/>
        </w:rPr>
      </w:pPr>
      <w:r w:rsidRPr="002C123D">
        <w:rPr>
          <w:color w:val="000000" w:themeColor="text1"/>
        </w:rPr>
        <w:t>Teenuse osutamise aeg .................................................................................................</w:t>
      </w:r>
    </w:p>
    <w:p w:rsidR="004E237B" w:rsidRPr="002C123D" w:rsidRDefault="004E237B" w:rsidP="004E237B">
      <w:pPr>
        <w:rPr>
          <w:color w:val="000000" w:themeColor="text1"/>
        </w:rPr>
      </w:pPr>
    </w:p>
    <w:p w:rsidR="004E237B" w:rsidRPr="002C123D" w:rsidRDefault="004E237B" w:rsidP="004E237B">
      <w:pPr>
        <w:jc w:val="both"/>
        <w:rPr>
          <w:b/>
          <w:color w:val="000000" w:themeColor="text1"/>
        </w:rPr>
      </w:pPr>
      <w:r w:rsidRPr="002C123D">
        <w:rPr>
          <w:b/>
          <w:color w:val="000000" w:themeColor="text1"/>
        </w:rPr>
        <w:t>Taotlusele lisatud järgmised dokumendid:</w:t>
      </w:r>
    </w:p>
    <w:p w:rsidR="004E237B" w:rsidRPr="002C123D" w:rsidRDefault="004E237B" w:rsidP="004E237B">
      <w:pPr>
        <w:jc w:val="both"/>
        <w:rPr>
          <w:b/>
          <w:color w:val="000000" w:themeColor="text1"/>
          <w:sz w:val="8"/>
          <w:szCs w:val="8"/>
        </w:rPr>
      </w:pPr>
    </w:p>
    <w:p w:rsidR="004E237B" w:rsidRPr="002C123D" w:rsidRDefault="004E237B" w:rsidP="004E237B">
      <w:pPr>
        <w:jc w:val="both"/>
        <w:rPr>
          <w:color w:val="000000" w:themeColor="text1"/>
        </w:rPr>
      </w:pPr>
      <w:r w:rsidRPr="002C123D">
        <w:rPr>
          <w:rFonts w:ascii="Book Antiqua" w:hAnsi="Book Antiqua"/>
          <w:color w:val="000000" w:themeColor="text1"/>
          <w:sz w:val="32"/>
          <w:szCs w:val="32"/>
        </w:rPr>
        <w:t>□</w:t>
      </w:r>
      <w:r w:rsidRPr="002C123D">
        <w:rPr>
          <w:color w:val="000000" w:themeColor="text1"/>
          <w:sz w:val="32"/>
          <w:szCs w:val="32"/>
        </w:rPr>
        <w:t xml:space="preserve">  </w:t>
      </w:r>
      <w:r w:rsidRPr="002C123D">
        <w:rPr>
          <w:color w:val="000000" w:themeColor="text1"/>
        </w:rPr>
        <w:t xml:space="preserve"> isikut ning eestkostjaks või hooldajaks olemist tõendav dokument</w:t>
      </w:r>
    </w:p>
    <w:p w:rsidR="004E237B" w:rsidRPr="002C123D" w:rsidRDefault="004E237B" w:rsidP="004E237B">
      <w:pPr>
        <w:jc w:val="both"/>
        <w:rPr>
          <w:color w:val="000000" w:themeColor="text1"/>
        </w:rPr>
      </w:pPr>
      <w:r w:rsidRPr="002C123D">
        <w:rPr>
          <w:rFonts w:ascii="Book Antiqua" w:hAnsi="Book Antiqua"/>
          <w:color w:val="000000" w:themeColor="text1"/>
          <w:sz w:val="36"/>
          <w:szCs w:val="36"/>
        </w:rPr>
        <w:t>□</w:t>
      </w:r>
      <w:r w:rsidRPr="002C123D">
        <w:rPr>
          <w:color w:val="000000" w:themeColor="text1"/>
          <w:sz w:val="36"/>
          <w:szCs w:val="36"/>
        </w:rPr>
        <w:t xml:space="preserve">  </w:t>
      </w:r>
      <w:r w:rsidRPr="002C123D">
        <w:rPr>
          <w:color w:val="000000" w:themeColor="text1"/>
        </w:rPr>
        <w:t xml:space="preserve"> lapsehoiuteenuse osutaja kutsetunnistuse ja tegevusloa koopia</w:t>
      </w:r>
    </w:p>
    <w:p w:rsidR="004E237B" w:rsidRPr="002C123D" w:rsidRDefault="004E237B" w:rsidP="004E237B">
      <w:pPr>
        <w:jc w:val="both"/>
        <w:rPr>
          <w:color w:val="000000" w:themeColor="text1"/>
        </w:rPr>
      </w:pPr>
      <w:r w:rsidRPr="002C123D">
        <w:rPr>
          <w:rFonts w:ascii="Book Antiqua" w:hAnsi="Book Antiqua"/>
          <w:color w:val="000000" w:themeColor="text1"/>
          <w:sz w:val="36"/>
          <w:szCs w:val="36"/>
        </w:rPr>
        <w:t>□</w:t>
      </w:r>
      <w:r w:rsidRPr="002C123D">
        <w:rPr>
          <w:color w:val="000000" w:themeColor="text1"/>
          <w:sz w:val="36"/>
          <w:szCs w:val="36"/>
        </w:rPr>
        <w:t xml:space="preserve">   </w:t>
      </w:r>
      <w:r w:rsidRPr="002C123D">
        <w:rPr>
          <w:color w:val="000000" w:themeColor="text1"/>
        </w:rPr>
        <w:t>lapsehoiuteenuse ostmist tõendavad dokumendid</w:t>
      </w:r>
    </w:p>
    <w:p w:rsidR="004E237B" w:rsidRPr="002C123D" w:rsidRDefault="004E237B" w:rsidP="004E237B">
      <w:pPr>
        <w:jc w:val="both"/>
        <w:rPr>
          <w:color w:val="000000" w:themeColor="text1"/>
        </w:rPr>
      </w:pPr>
      <w:r w:rsidRPr="002C123D">
        <w:rPr>
          <w:rFonts w:ascii="Book Antiqua" w:hAnsi="Book Antiqua"/>
          <w:color w:val="000000" w:themeColor="text1"/>
          <w:sz w:val="36"/>
          <w:szCs w:val="36"/>
        </w:rPr>
        <w:t>□</w:t>
      </w:r>
      <w:r w:rsidRPr="002C123D">
        <w:rPr>
          <w:color w:val="000000" w:themeColor="text1"/>
          <w:sz w:val="36"/>
          <w:szCs w:val="36"/>
        </w:rPr>
        <w:t xml:space="preserve"> </w:t>
      </w:r>
      <w:r w:rsidRPr="002C123D">
        <w:rPr>
          <w:color w:val="000000" w:themeColor="text1"/>
        </w:rPr>
        <w:t>raske või sügava puude puhul lapse rehabilitatsiooniplaani koopia ning arstliku ekspertiisi komisjoni või Sotsiaalkindlustusameti otsus puude raskusastme kohta</w:t>
      </w:r>
    </w:p>
    <w:p w:rsidR="004E237B" w:rsidRPr="002C123D" w:rsidRDefault="004E237B" w:rsidP="004E237B">
      <w:pPr>
        <w:jc w:val="both"/>
        <w:rPr>
          <w:color w:val="000000" w:themeColor="text1"/>
        </w:rPr>
      </w:pPr>
    </w:p>
    <w:p w:rsidR="004E237B" w:rsidRPr="002C123D" w:rsidRDefault="004E237B" w:rsidP="004E237B">
      <w:pPr>
        <w:jc w:val="both"/>
        <w:rPr>
          <w:color w:val="000000" w:themeColor="text1"/>
        </w:rPr>
      </w:pPr>
      <w:r w:rsidRPr="002C123D">
        <w:rPr>
          <w:color w:val="000000" w:themeColor="text1"/>
        </w:rPr>
        <w:t>Kinnitan oma allkirjaga, et minu poolt esitatud andmed vastavad tõele. Luban, et teavitan sotsiaaltöötajat kõigist muudatustest perekonna majandusliku seisundi paranemisel.</w:t>
      </w:r>
    </w:p>
    <w:p w:rsidR="004E237B" w:rsidRPr="002C123D" w:rsidRDefault="004E237B" w:rsidP="004E237B">
      <w:pPr>
        <w:jc w:val="both"/>
        <w:rPr>
          <w:color w:val="000000" w:themeColor="text1"/>
        </w:rPr>
      </w:pPr>
    </w:p>
    <w:p w:rsidR="004E237B" w:rsidRPr="002C123D" w:rsidRDefault="004E237B" w:rsidP="004E237B">
      <w:pPr>
        <w:rPr>
          <w:color w:val="000000" w:themeColor="text1"/>
        </w:rPr>
      </w:pPr>
    </w:p>
    <w:p w:rsidR="004E237B" w:rsidRPr="002C123D" w:rsidRDefault="004E237B" w:rsidP="004E237B">
      <w:pPr>
        <w:rPr>
          <w:color w:val="000000" w:themeColor="text1"/>
          <w:szCs w:val="24"/>
        </w:rPr>
      </w:pPr>
      <w:r w:rsidRPr="002C123D">
        <w:rPr>
          <w:color w:val="000000" w:themeColor="text1"/>
          <w:szCs w:val="24"/>
        </w:rPr>
        <w:t>.............................................</w:t>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t>.......................................................</w:t>
      </w:r>
    </w:p>
    <w:p w:rsidR="004E237B" w:rsidRPr="002C123D" w:rsidRDefault="004E237B" w:rsidP="004E237B">
      <w:pPr>
        <w:rPr>
          <w:color w:val="000000" w:themeColor="text1"/>
          <w:szCs w:val="24"/>
        </w:rPr>
      </w:pPr>
      <w:r w:rsidRPr="002C123D">
        <w:rPr>
          <w:color w:val="000000" w:themeColor="text1"/>
          <w:szCs w:val="24"/>
        </w:rPr>
        <w:t>kuupäev</w:t>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t>allkiri</w:t>
      </w:r>
    </w:p>
    <w:p w:rsidR="004E237B" w:rsidRDefault="004E237B" w:rsidP="003128BB">
      <w:pPr>
        <w:jc w:val="right"/>
        <w:rPr>
          <w:color w:val="000000" w:themeColor="text1"/>
        </w:rPr>
      </w:pPr>
    </w:p>
    <w:p w:rsidR="004E237B" w:rsidRDefault="004E237B" w:rsidP="003128BB">
      <w:pPr>
        <w:jc w:val="right"/>
        <w:rPr>
          <w:color w:val="000000" w:themeColor="text1"/>
        </w:rPr>
      </w:pPr>
    </w:p>
    <w:p w:rsidR="004E237B" w:rsidRPr="002C123D" w:rsidRDefault="004E237B" w:rsidP="004E237B">
      <w:pPr>
        <w:jc w:val="right"/>
        <w:rPr>
          <w:color w:val="000000" w:themeColor="text1"/>
        </w:rPr>
      </w:pPr>
      <w:r w:rsidRPr="002C123D">
        <w:rPr>
          <w:color w:val="000000" w:themeColor="text1"/>
        </w:rPr>
        <w:lastRenderedPageBreak/>
        <w:t xml:space="preserve">Loksa Linnavolikogu </w:t>
      </w:r>
      <w:r w:rsidRPr="002C123D">
        <w:rPr>
          <w:color w:val="000000" w:themeColor="text1"/>
          <w:highlight w:val="yellow"/>
        </w:rPr>
        <w:t>xx</w:t>
      </w:r>
      <w:r>
        <w:rPr>
          <w:color w:val="000000" w:themeColor="text1"/>
        </w:rPr>
        <w:t>.04</w:t>
      </w:r>
      <w:r w:rsidRPr="002C123D">
        <w:rPr>
          <w:color w:val="000000" w:themeColor="text1"/>
        </w:rPr>
        <w:t xml:space="preserve">.2018 määruse nr </w:t>
      </w:r>
      <w:r w:rsidRPr="002C123D">
        <w:rPr>
          <w:color w:val="000000" w:themeColor="text1"/>
          <w:highlight w:val="yellow"/>
        </w:rPr>
        <w:t>xx</w:t>
      </w:r>
      <w:r w:rsidRPr="002C123D">
        <w:rPr>
          <w:color w:val="000000" w:themeColor="text1"/>
        </w:rPr>
        <w:t xml:space="preserve"> </w:t>
      </w:r>
    </w:p>
    <w:p w:rsidR="004E237B" w:rsidRPr="002C123D" w:rsidRDefault="004E237B" w:rsidP="004E237B">
      <w:pPr>
        <w:jc w:val="right"/>
        <w:rPr>
          <w:color w:val="000000" w:themeColor="text1"/>
        </w:rPr>
      </w:pPr>
      <w:r w:rsidRPr="002C123D">
        <w:rPr>
          <w:color w:val="000000" w:themeColor="text1"/>
        </w:rPr>
        <w:t>„Sotsiaaltoetuste andmise kord Loksa linnas“</w:t>
      </w:r>
    </w:p>
    <w:p w:rsidR="004E237B" w:rsidRPr="002C123D" w:rsidRDefault="004E237B" w:rsidP="004E237B">
      <w:pPr>
        <w:jc w:val="right"/>
        <w:rPr>
          <w:color w:val="000000" w:themeColor="text1"/>
        </w:rPr>
      </w:pPr>
      <w:r>
        <w:rPr>
          <w:color w:val="000000" w:themeColor="text1"/>
        </w:rPr>
        <w:t>LISA 5</w:t>
      </w:r>
    </w:p>
    <w:p w:rsidR="004E237B" w:rsidRPr="002C123D" w:rsidRDefault="004E237B" w:rsidP="004E237B">
      <w:pPr>
        <w:jc w:val="right"/>
        <w:rPr>
          <w:b/>
          <w:bCs/>
          <w:color w:val="000000" w:themeColor="text1"/>
          <w:szCs w:val="24"/>
        </w:rPr>
      </w:pPr>
    </w:p>
    <w:p w:rsidR="004E237B" w:rsidRPr="002C123D" w:rsidRDefault="004E237B" w:rsidP="004E237B">
      <w:pPr>
        <w:jc w:val="center"/>
        <w:rPr>
          <w:b/>
          <w:bCs/>
          <w:smallCaps/>
          <w:color w:val="000000" w:themeColor="text1"/>
          <w:szCs w:val="24"/>
          <w:lang w:eastAsia="en-US"/>
        </w:rPr>
      </w:pPr>
      <w:r w:rsidRPr="002C123D">
        <w:rPr>
          <w:b/>
          <w:color w:val="000000" w:themeColor="text1"/>
          <w:szCs w:val="24"/>
        </w:rPr>
        <w:t>PUUDEGA LAPSE HOOLDAJATOETUSE</w:t>
      </w:r>
      <w:r w:rsidRPr="002C123D">
        <w:rPr>
          <w:b/>
          <w:bCs/>
          <w:smallCaps/>
          <w:color w:val="000000" w:themeColor="text1"/>
          <w:szCs w:val="24"/>
          <w:lang w:eastAsia="en-US"/>
        </w:rPr>
        <w:t xml:space="preserve"> </w:t>
      </w:r>
      <w:r w:rsidRPr="002C123D">
        <w:rPr>
          <w:b/>
          <w:bCs/>
          <w:color w:val="000000" w:themeColor="text1"/>
          <w:szCs w:val="24"/>
        </w:rPr>
        <w:t xml:space="preserve">TAOTLUS </w:t>
      </w:r>
    </w:p>
    <w:p w:rsidR="004E237B" w:rsidRPr="002C123D" w:rsidRDefault="004E237B" w:rsidP="004E237B">
      <w:pPr>
        <w:rPr>
          <w:b/>
          <w:bCs/>
          <w:smallCaps/>
          <w:color w:val="000000" w:themeColor="text1"/>
          <w:szCs w:val="24"/>
          <w:lang w:eastAsia="en-US"/>
        </w:rPr>
      </w:pPr>
    </w:p>
    <w:p w:rsidR="004E237B" w:rsidRPr="002C123D" w:rsidRDefault="004E237B" w:rsidP="004E237B">
      <w:pPr>
        <w:rPr>
          <w:color w:val="000000" w:themeColor="text1"/>
          <w:szCs w:val="24"/>
        </w:rPr>
      </w:pPr>
      <w:r w:rsidRPr="002C123D">
        <w:rPr>
          <w:color w:val="000000" w:themeColor="text1"/>
          <w:szCs w:val="24"/>
        </w:rPr>
        <w:t>Palun määrata mulle hooldajatoetus minu puudega lapse hooldamise eest.</w:t>
      </w:r>
    </w:p>
    <w:p w:rsidR="004E237B" w:rsidRPr="002C123D" w:rsidRDefault="004E237B" w:rsidP="004E237B">
      <w:pPr>
        <w:rPr>
          <w:color w:val="000000" w:themeColor="text1"/>
          <w:szCs w:val="24"/>
        </w:rPr>
      </w:pPr>
    </w:p>
    <w:p w:rsidR="004E237B" w:rsidRPr="002C123D" w:rsidRDefault="004E237B" w:rsidP="004E237B">
      <w:pPr>
        <w:rPr>
          <w:b/>
          <w:bCs/>
          <w:color w:val="000000" w:themeColor="text1"/>
          <w:szCs w:val="24"/>
        </w:rPr>
      </w:pPr>
      <w:r w:rsidRPr="002C123D">
        <w:rPr>
          <w:b/>
          <w:bCs/>
          <w:color w:val="000000" w:themeColor="text1"/>
          <w:szCs w:val="24"/>
        </w:rPr>
        <w:t xml:space="preserve">Lapse andmed: </w:t>
      </w:r>
    </w:p>
    <w:p w:rsidR="004E237B" w:rsidRPr="002C123D" w:rsidRDefault="004E237B" w:rsidP="004E237B">
      <w:pPr>
        <w:spacing w:line="360" w:lineRule="auto"/>
        <w:rPr>
          <w:color w:val="000000" w:themeColor="text1"/>
          <w:szCs w:val="24"/>
        </w:rPr>
      </w:pPr>
      <w:r w:rsidRPr="002C123D">
        <w:rPr>
          <w:color w:val="000000" w:themeColor="text1"/>
          <w:szCs w:val="24"/>
        </w:rPr>
        <w:t>Ees- ja perekonnanimi: …………………………..……………………………....</w:t>
      </w:r>
    </w:p>
    <w:p w:rsidR="004E237B" w:rsidRPr="002C123D" w:rsidRDefault="004E237B" w:rsidP="004E237B">
      <w:pPr>
        <w:spacing w:line="360" w:lineRule="auto"/>
        <w:rPr>
          <w:color w:val="000000" w:themeColor="text1"/>
          <w:szCs w:val="24"/>
        </w:rPr>
      </w:pPr>
      <w:r w:rsidRPr="002C123D">
        <w:rPr>
          <w:color w:val="000000" w:themeColor="text1"/>
          <w:szCs w:val="24"/>
        </w:rPr>
        <w:t>Lapse isikukood:…………………………………………………………………..</w:t>
      </w:r>
    </w:p>
    <w:p w:rsidR="004E237B" w:rsidRPr="002C123D" w:rsidRDefault="004E237B" w:rsidP="004E237B">
      <w:pPr>
        <w:spacing w:line="360" w:lineRule="auto"/>
        <w:rPr>
          <w:color w:val="000000" w:themeColor="text1"/>
          <w:szCs w:val="24"/>
        </w:rPr>
      </w:pPr>
      <w:r w:rsidRPr="002C123D">
        <w:rPr>
          <w:color w:val="000000" w:themeColor="text1"/>
          <w:szCs w:val="24"/>
        </w:rPr>
        <w:t xml:space="preserve">Lapse puue: </w:t>
      </w:r>
      <w:r w:rsidRPr="002C123D">
        <w:rPr>
          <w:noProof/>
          <w:color w:val="000000" w:themeColor="text1"/>
          <w:szCs w:val="24"/>
        </w:rPr>
        <w:drawing>
          <wp:inline distT="0" distB="0" distL="0" distR="0" wp14:anchorId="1A3AA6E7" wp14:editId="5721A05E">
            <wp:extent cx="135255" cy="114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keskmine</w:t>
      </w:r>
      <w:r w:rsidRPr="002C123D">
        <w:rPr>
          <w:color w:val="000000" w:themeColor="text1"/>
          <w:szCs w:val="24"/>
        </w:rPr>
        <w:tab/>
      </w:r>
      <w:r w:rsidRPr="002C123D">
        <w:rPr>
          <w:noProof/>
          <w:color w:val="000000" w:themeColor="text1"/>
          <w:szCs w:val="24"/>
        </w:rPr>
        <w:drawing>
          <wp:inline distT="0" distB="0" distL="0" distR="0" wp14:anchorId="401215AF" wp14:editId="10D6A4C2">
            <wp:extent cx="135255" cy="114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raske</w:t>
      </w:r>
      <w:r w:rsidRPr="002C123D">
        <w:rPr>
          <w:color w:val="000000" w:themeColor="text1"/>
          <w:szCs w:val="24"/>
        </w:rPr>
        <w:tab/>
      </w:r>
      <w:r w:rsidRPr="002C123D">
        <w:rPr>
          <w:noProof/>
          <w:color w:val="000000" w:themeColor="text1"/>
          <w:szCs w:val="24"/>
        </w:rPr>
        <w:drawing>
          <wp:inline distT="0" distB="0" distL="0" distR="0" wp14:anchorId="157B5336" wp14:editId="373402F4">
            <wp:extent cx="135255" cy="114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sügav </w:t>
      </w:r>
    </w:p>
    <w:p w:rsidR="004E237B" w:rsidRPr="002C123D" w:rsidRDefault="004E237B" w:rsidP="004E237B">
      <w:pPr>
        <w:spacing w:line="360" w:lineRule="auto"/>
        <w:rPr>
          <w:color w:val="000000" w:themeColor="text1"/>
          <w:szCs w:val="24"/>
        </w:rPr>
      </w:pPr>
      <w:r w:rsidRPr="002C123D">
        <w:rPr>
          <w:color w:val="000000" w:themeColor="text1"/>
          <w:szCs w:val="24"/>
        </w:rPr>
        <w:t>Puude kehtivus:…………………………………………</w:t>
      </w:r>
    </w:p>
    <w:p w:rsidR="004E237B" w:rsidRPr="002C123D" w:rsidRDefault="004E237B" w:rsidP="004E237B">
      <w:pPr>
        <w:spacing w:line="360" w:lineRule="auto"/>
        <w:rPr>
          <w:color w:val="000000" w:themeColor="text1"/>
          <w:szCs w:val="24"/>
        </w:rPr>
      </w:pPr>
      <w:r w:rsidRPr="002C123D">
        <w:rPr>
          <w:color w:val="000000" w:themeColor="text1"/>
          <w:szCs w:val="24"/>
        </w:rPr>
        <w:t xml:space="preserve">Puude liik: </w:t>
      </w:r>
      <w:r w:rsidRPr="002C123D">
        <w:rPr>
          <w:noProof/>
          <w:color w:val="000000" w:themeColor="text1"/>
          <w:szCs w:val="24"/>
        </w:rPr>
        <w:drawing>
          <wp:inline distT="0" distB="0" distL="0" distR="0" wp14:anchorId="6162174A" wp14:editId="0B246B1F">
            <wp:extent cx="135255" cy="114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liikumispuue</w:t>
      </w:r>
      <w:r w:rsidRPr="002C123D">
        <w:rPr>
          <w:color w:val="000000" w:themeColor="text1"/>
          <w:szCs w:val="24"/>
        </w:rPr>
        <w:tab/>
      </w:r>
      <w:r w:rsidRPr="002C123D">
        <w:rPr>
          <w:noProof/>
          <w:color w:val="000000" w:themeColor="text1"/>
          <w:szCs w:val="24"/>
        </w:rPr>
        <w:drawing>
          <wp:inline distT="0" distB="0" distL="0" distR="0" wp14:anchorId="0F2E33B2" wp14:editId="7A81E650">
            <wp:extent cx="135255" cy="1143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nägemispuue</w:t>
      </w:r>
      <w:r w:rsidRPr="002C123D">
        <w:rPr>
          <w:color w:val="000000" w:themeColor="text1"/>
          <w:szCs w:val="24"/>
        </w:rPr>
        <w:tab/>
      </w:r>
      <w:r w:rsidRPr="002C123D">
        <w:rPr>
          <w:noProof/>
          <w:color w:val="000000" w:themeColor="text1"/>
          <w:szCs w:val="24"/>
        </w:rPr>
        <w:drawing>
          <wp:inline distT="0" distB="0" distL="0" distR="0" wp14:anchorId="646D832C" wp14:editId="584E0F6A">
            <wp:extent cx="135255" cy="1143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kuulmispuue</w:t>
      </w:r>
    </w:p>
    <w:p w:rsidR="004E237B" w:rsidRPr="002C123D" w:rsidRDefault="004E237B" w:rsidP="004E237B">
      <w:pPr>
        <w:spacing w:line="360" w:lineRule="auto"/>
        <w:rPr>
          <w:color w:val="000000" w:themeColor="text1"/>
          <w:szCs w:val="24"/>
        </w:rPr>
      </w:pPr>
      <w:r w:rsidRPr="002C123D">
        <w:rPr>
          <w:noProof/>
          <w:color w:val="000000" w:themeColor="text1"/>
          <w:szCs w:val="24"/>
        </w:rPr>
        <w:drawing>
          <wp:inline distT="0" distB="0" distL="0" distR="0" wp14:anchorId="45B24CF2" wp14:editId="643EA7EB">
            <wp:extent cx="135255" cy="114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intellektipuue</w:t>
      </w:r>
      <w:r w:rsidRPr="002C123D">
        <w:rPr>
          <w:color w:val="000000" w:themeColor="text1"/>
          <w:szCs w:val="24"/>
        </w:rPr>
        <w:tab/>
      </w:r>
      <w:r w:rsidRPr="002C123D">
        <w:rPr>
          <w:noProof/>
          <w:color w:val="000000" w:themeColor="text1"/>
          <w:szCs w:val="24"/>
        </w:rPr>
        <w:drawing>
          <wp:inline distT="0" distB="0" distL="0" distR="0" wp14:anchorId="52BCD190" wp14:editId="30C0706F">
            <wp:extent cx="135255" cy="1143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liitpuue</w:t>
      </w:r>
      <w:r w:rsidRPr="002C123D">
        <w:rPr>
          <w:color w:val="000000" w:themeColor="text1"/>
          <w:szCs w:val="24"/>
        </w:rPr>
        <w:tab/>
      </w:r>
      <w:r w:rsidRPr="002C123D">
        <w:rPr>
          <w:noProof/>
          <w:color w:val="000000" w:themeColor="text1"/>
          <w:szCs w:val="24"/>
        </w:rPr>
        <w:drawing>
          <wp:inline distT="0" distB="0" distL="0" distR="0" wp14:anchorId="61A6141C" wp14:editId="3B5E6272">
            <wp:extent cx="135255" cy="1143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krooniline haigus</w:t>
      </w:r>
    </w:p>
    <w:p w:rsidR="004E237B" w:rsidRPr="002C123D" w:rsidRDefault="004E237B" w:rsidP="004E237B">
      <w:pPr>
        <w:rPr>
          <w:color w:val="000000" w:themeColor="text1"/>
          <w:szCs w:val="24"/>
        </w:rPr>
      </w:pPr>
      <w:r w:rsidRPr="002C123D">
        <w:rPr>
          <w:color w:val="000000" w:themeColor="text1"/>
          <w:szCs w:val="24"/>
        </w:rPr>
        <w:t>Elamisloa kehtivus: ………………………………………………(märkida vajadusel)</w:t>
      </w:r>
    </w:p>
    <w:p w:rsidR="004E237B" w:rsidRPr="002C123D" w:rsidRDefault="004E237B" w:rsidP="004E237B">
      <w:pPr>
        <w:rPr>
          <w:color w:val="000000" w:themeColor="text1"/>
          <w:szCs w:val="24"/>
        </w:rPr>
      </w:pPr>
    </w:p>
    <w:p w:rsidR="004E237B" w:rsidRPr="002C123D" w:rsidRDefault="004E237B" w:rsidP="004E237B">
      <w:pPr>
        <w:rPr>
          <w:b/>
          <w:bCs/>
          <w:color w:val="000000" w:themeColor="text1"/>
          <w:szCs w:val="24"/>
        </w:rPr>
      </w:pPr>
      <w:r w:rsidRPr="002C123D">
        <w:rPr>
          <w:b/>
          <w:bCs/>
          <w:color w:val="000000" w:themeColor="text1"/>
          <w:szCs w:val="24"/>
        </w:rPr>
        <w:t>Taotleja andmed:</w:t>
      </w:r>
    </w:p>
    <w:p w:rsidR="004E237B" w:rsidRPr="002C123D" w:rsidRDefault="004E237B" w:rsidP="004E237B">
      <w:pPr>
        <w:spacing w:line="360" w:lineRule="auto"/>
        <w:rPr>
          <w:color w:val="000000" w:themeColor="text1"/>
          <w:szCs w:val="24"/>
        </w:rPr>
      </w:pPr>
      <w:r w:rsidRPr="002C123D">
        <w:rPr>
          <w:color w:val="000000" w:themeColor="text1"/>
          <w:szCs w:val="24"/>
        </w:rPr>
        <w:t>Ees- ja perekonnanimi: …………………………..……………………………...</w:t>
      </w:r>
    </w:p>
    <w:p w:rsidR="004E237B" w:rsidRPr="002C123D" w:rsidRDefault="004E237B" w:rsidP="004E237B">
      <w:pPr>
        <w:spacing w:line="360" w:lineRule="auto"/>
        <w:rPr>
          <w:color w:val="000000" w:themeColor="text1"/>
          <w:szCs w:val="24"/>
        </w:rPr>
      </w:pPr>
      <w:r w:rsidRPr="002C123D">
        <w:rPr>
          <w:color w:val="000000" w:themeColor="text1"/>
          <w:szCs w:val="24"/>
        </w:rPr>
        <w:t>Avaldaja isikukood:……………………………………………………………….</w:t>
      </w:r>
    </w:p>
    <w:p w:rsidR="004E237B" w:rsidRPr="002C123D" w:rsidRDefault="004E237B" w:rsidP="004E237B">
      <w:pPr>
        <w:autoSpaceDE w:val="0"/>
        <w:autoSpaceDN w:val="0"/>
        <w:adjustRightInd w:val="0"/>
        <w:spacing w:line="360" w:lineRule="auto"/>
        <w:rPr>
          <w:color w:val="000000" w:themeColor="text1"/>
          <w:szCs w:val="24"/>
        </w:rPr>
      </w:pPr>
      <w:r w:rsidRPr="002C123D">
        <w:rPr>
          <w:color w:val="000000" w:themeColor="text1"/>
          <w:szCs w:val="24"/>
        </w:rPr>
        <w:t>Registreeritud elukoht: …………………………………………………………..</w:t>
      </w:r>
    </w:p>
    <w:p w:rsidR="004E237B" w:rsidRPr="002C123D" w:rsidRDefault="004E237B" w:rsidP="004E237B">
      <w:pPr>
        <w:autoSpaceDE w:val="0"/>
        <w:autoSpaceDN w:val="0"/>
        <w:adjustRightInd w:val="0"/>
        <w:spacing w:line="360" w:lineRule="auto"/>
        <w:rPr>
          <w:color w:val="000000" w:themeColor="text1"/>
          <w:szCs w:val="24"/>
        </w:rPr>
      </w:pPr>
      <w:r w:rsidRPr="002C123D">
        <w:rPr>
          <w:color w:val="000000" w:themeColor="text1"/>
          <w:szCs w:val="24"/>
        </w:rPr>
        <w:t>Tegelik elukoht: …………………………………………………………………..</w:t>
      </w:r>
    </w:p>
    <w:p w:rsidR="004E237B" w:rsidRPr="002C123D" w:rsidRDefault="004E237B" w:rsidP="004E237B">
      <w:pPr>
        <w:autoSpaceDE w:val="0"/>
        <w:autoSpaceDN w:val="0"/>
        <w:adjustRightInd w:val="0"/>
        <w:spacing w:line="360" w:lineRule="auto"/>
        <w:rPr>
          <w:color w:val="000000" w:themeColor="text1"/>
          <w:szCs w:val="24"/>
        </w:rPr>
      </w:pPr>
      <w:r w:rsidRPr="002C123D">
        <w:rPr>
          <w:color w:val="000000" w:themeColor="text1"/>
          <w:szCs w:val="24"/>
        </w:rPr>
        <w:t>Kontakttelefon: ……………………………………………………………………</w:t>
      </w:r>
    </w:p>
    <w:p w:rsidR="004E237B" w:rsidRPr="002C123D" w:rsidRDefault="004E237B" w:rsidP="004E237B">
      <w:pPr>
        <w:spacing w:line="360" w:lineRule="auto"/>
        <w:rPr>
          <w:color w:val="000000" w:themeColor="text1"/>
          <w:szCs w:val="24"/>
        </w:rPr>
      </w:pPr>
      <w:r w:rsidRPr="002C123D">
        <w:rPr>
          <w:color w:val="000000" w:themeColor="text1"/>
          <w:szCs w:val="24"/>
        </w:rPr>
        <w:t>Pangakonto nr: ……………………………………………………………………</w:t>
      </w:r>
    </w:p>
    <w:p w:rsidR="004E237B" w:rsidRPr="002C123D" w:rsidRDefault="004E237B" w:rsidP="004E237B">
      <w:pPr>
        <w:spacing w:line="360" w:lineRule="auto"/>
        <w:rPr>
          <w:color w:val="000000" w:themeColor="text1"/>
          <w:szCs w:val="24"/>
        </w:rPr>
      </w:pPr>
      <w:r w:rsidRPr="002C123D">
        <w:rPr>
          <w:color w:val="000000" w:themeColor="text1"/>
          <w:szCs w:val="24"/>
        </w:rPr>
        <w:t xml:space="preserve">Sotsiaalne seisund: </w:t>
      </w:r>
      <w:r w:rsidRPr="002C123D">
        <w:rPr>
          <w:noProof/>
          <w:color w:val="000000" w:themeColor="text1"/>
          <w:szCs w:val="24"/>
        </w:rPr>
        <w:drawing>
          <wp:inline distT="0" distB="0" distL="0" distR="0" wp14:anchorId="2EF374F3" wp14:editId="4CDA5755">
            <wp:extent cx="135255" cy="1143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tööotsija </w:t>
      </w:r>
      <w:r w:rsidRPr="002C123D">
        <w:rPr>
          <w:noProof/>
          <w:color w:val="000000" w:themeColor="text1"/>
          <w:szCs w:val="24"/>
        </w:rPr>
        <w:drawing>
          <wp:inline distT="0" distB="0" distL="0" distR="0" wp14:anchorId="6F553589" wp14:editId="32F3CAEC">
            <wp:extent cx="135255" cy="1143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kodune </w:t>
      </w:r>
      <w:r w:rsidRPr="002C123D">
        <w:rPr>
          <w:noProof/>
          <w:color w:val="000000" w:themeColor="text1"/>
          <w:szCs w:val="24"/>
        </w:rPr>
        <w:drawing>
          <wp:inline distT="0" distB="0" distL="0" distR="0" wp14:anchorId="4DBC86D7" wp14:editId="548DCE68">
            <wp:extent cx="135255" cy="1143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üliõpilane </w:t>
      </w:r>
      <w:r w:rsidRPr="002C123D">
        <w:rPr>
          <w:noProof/>
          <w:color w:val="000000" w:themeColor="text1"/>
          <w:szCs w:val="24"/>
        </w:rPr>
        <w:drawing>
          <wp:inline distT="0" distB="0" distL="0" distR="0" wp14:anchorId="5F343FA0" wp14:editId="7279C0C7">
            <wp:extent cx="135255" cy="1143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teised tööealised isikud </w:t>
      </w:r>
    </w:p>
    <w:p w:rsidR="004E237B" w:rsidRPr="002C123D" w:rsidRDefault="004E237B" w:rsidP="004E237B">
      <w:pPr>
        <w:rPr>
          <w:color w:val="000000" w:themeColor="text1"/>
          <w:szCs w:val="24"/>
        </w:rPr>
      </w:pPr>
      <w:r w:rsidRPr="002C123D">
        <w:rPr>
          <w:color w:val="000000" w:themeColor="text1"/>
          <w:szCs w:val="24"/>
        </w:rPr>
        <w:t>Elamisloa kehtivus: ………………………………………………(märkida vajadusel)</w:t>
      </w:r>
    </w:p>
    <w:p w:rsidR="004E237B" w:rsidRPr="002C123D" w:rsidRDefault="004E237B" w:rsidP="004E237B">
      <w:pPr>
        <w:spacing w:before="100" w:beforeAutospacing="1" w:after="100" w:afterAutospacing="1"/>
        <w:rPr>
          <w:color w:val="000000" w:themeColor="text1"/>
          <w:szCs w:val="24"/>
        </w:rPr>
      </w:pPr>
      <w:r w:rsidRPr="002C123D">
        <w:rPr>
          <w:b/>
          <w:bCs/>
          <w:color w:val="000000" w:themeColor="text1"/>
          <w:szCs w:val="24"/>
        </w:rPr>
        <w:t>Taotlusele lisan järgmised dokumendid:</w:t>
      </w:r>
      <w:r w:rsidRPr="002C123D">
        <w:rPr>
          <w:b/>
          <w:bCs/>
          <w:color w:val="000000" w:themeColor="text1"/>
          <w:szCs w:val="24"/>
        </w:rPr>
        <w:br/>
      </w:r>
      <w:r w:rsidRPr="002C123D">
        <w:rPr>
          <w:noProof/>
          <w:color w:val="000000" w:themeColor="text1"/>
          <w:szCs w:val="24"/>
        </w:rPr>
        <w:drawing>
          <wp:inline distT="0" distB="0" distL="0" distR="0" wp14:anchorId="43E58276" wp14:editId="56CABF8F">
            <wp:extent cx="135255" cy="1143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135255" cy="114300"/>
                    </a:xfrm>
                    <a:prstGeom prst="rect">
                      <a:avLst/>
                    </a:prstGeom>
                    <a:noFill/>
                    <a:ln w="9525">
                      <a:noFill/>
                      <a:miter lim="800000"/>
                      <a:headEnd/>
                      <a:tailEnd/>
                    </a:ln>
                  </pic:spPr>
                </pic:pic>
              </a:graphicData>
            </a:graphic>
          </wp:inline>
        </w:drawing>
      </w:r>
      <w:r w:rsidRPr="002C123D">
        <w:rPr>
          <w:color w:val="000000" w:themeColor="text1"/>
          <w:szCs w:val="24"/>
        </w:rPr>
        <w:t xml:space="preserve"> taotleja ja puudega lapse isikut tõendavad dokumendid; </w:t>
      </w:r>
      <w:r w:rsidRPr="002C123D">
        <w:rPr>
          <w:color w:val="000000" w:themeColor="text1"/>
          <w:szCs w:val="24"/>
        </w:rPr>
        <w:br/>
      </w:r>
      <w:r w:rsidRPr="002C123D">
        <w:rPr>
          <w:noProof/>
          <w:color w:val="000000" w:themeColor="text1"/>
          <w:szCs w:val="24"/>
        </w:rPr>
        <w:drawing>
          <wp:inline distT="0" distB="0" distL="0" distR="0" wp14:anchorId="3B23B0DC" wp14:editId="6344AE94">
            <wp:extent cx="144145" cy="122555"/>
            <wp:effectExtent l="1905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144145" cy="122555"/>
                    </a:xfrm>
                    <a:prstGeom prst="rect">
                      <a:avLst/>
                    </a:prstGeom>
                    <a:noFill/>
                    <a:ln w="9525">
                      <a:noFill/>
                      <a:miter lim="800000"/>
                      <a:headEnd/>
                      <a:tailEnd/>
                    </a:ln>
                  </pic:spPr>
                </pic:pic>
              </a:graphicData>
            </a:graphic>
          </wp:inline>
        </w:drawing>
      </w:r>
      <w:r w:rsidRPr="002C123D">
        <w:rPr>
          <w:color w:val="000000" w:themeColor="text1"/>
          <w:szCs w:val="24"/>
        </w:rPr>
        <w:t xml:space="preserve"> arstliku ekspertiisi komisjoni või sotsiaalkindlustusameti otsus puude raskusastme määramise kohta;</w:t>
      </w:r>
      <w:r w:rsidRPr="002C123D">
        <w:rPr>
          <w:color w:val="000000" w:themeColor="text1"/>
          <w:szCs w:val="24"/>
        </w:rPr>
        <w:br/>
      </w:r>
      <w:r w:rsidRPr="002C123D">
        <w:rPr>
          <w:noProof/>
          <w:color w:val="000000" w:themeColor="text1"/>
          <w:szCs w:val="24"/>
        </w:rPr>
        <w:drawing>
          <wp:inline distT="0" distB="0" distL="0" distR="0" wp14:anchorId="5CEA489E" wp14:editId="22F0C1F9">
            <wp:extent cx="144145" cy="122555"/>
            <wp:effectExtent l="1905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144145" cy="122555"/>
                    </a:xfrm>
                    <a:prstGeom prst="rect">
                      <a:avLst/>
                    </a:prstGeom>
                    <a:noFill/>
                    <a:ln w="9525">
                      <a:noFill/>
                      <a:miter lim="800000"/>
                      <a:headEnd/>
                      <a:tailEnd/>
                    </a:ln>
                  </pic:spPr>
                </pic:pic>
              </a:graphicData>
            </a:graphic>
          </wp:inline>
        </w:drawing>
      </w:r>
      <w:r w:rsidRPr="002C123D">
        <w:rPr>
          <w:color w:val="000000" w:themeColor="text1"/>
          <w:szCs w:val="24"/>
        </w:rPr>
        <w:t xml:space="preserve"> puudega lapse rehabilitatsiooniplaan;</w:t>
      </w:r>
      <w:r w:rsidRPr="002C123D">
        <w:rPr>
          <w:color w:val="000000" w:themeColor="text1"/>
          <w:szCs w:val="24"/>
        </w:rPr>
        <w:br/>
      </w:r>
      <w:r w:rsidRPr="002C123D">
        <w:rPr>
          <w:noProof/>
          <w:color w:val="000000" w:themeColor="text1"/>
          <w:szCs w:val="24"/>
        </w:rPr>
        <w:drawing>
          <wp:inline distT="0" distB="0" distL="0" distR="0" wp14:anchorId="094E2881" wp14:editId="16749570">
            <wp:extent cx="144145" cy="122555"/>
            <wp:effectExtent l="1905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144145" cy="122555"/>
                    </a:xfrm>
                    <a:prstGeom prst="rect">
                      <a:avLst/>
                    </a:prstGeom>
                    <a:noFill/>
                    <a:ln w="9525">
                      <a:noFill/>
                      <a:miter lim="800000"/>
                      <a:headEnd/>
                      <a:tailEnd/>
                    </a:ln>
                  </pic:spPr>
                </pic:pic>
              </a:graphicData>
            </a:graphic>
          </wp:inline>
        </w:drawing>
      </w:r>
      <w:r w:rsidRPr="002C123D">
        <w:rPr>
          <w:color w:val="000000" w:themeColor="text1"/>
          <w:szCs w:val="24"/>
        </w:rPr>
        <w:t xml:space="preserve"> abielutunnistus ja vanema nõusolek toetuse määramiseks võõrasvanemale, kui hooldajatoetust taotleb võõrasvanem;</w:t>
      </w:r>
      <w:r w:rsidRPr="002C123D">
        <w:rPr>
          <w:color w:val="000000" w:themeColor="text1"/>
          <w:szCs w:val="24"/>
        </w:rPr>
        <w:br/>
      </w:r>
      <w:r w:rsidRPr="002C123D">
        <w:rPr>
          <w:noProof/>
          <w:color w:val="000000" w:themeColor="text1"/>
          <w:szCs w:val="24"/>
        </w:rPr>
        <w:drawing>
          <wp:inline distT="0" distB="0" distL="0" distR="0" wp14:anchorId="1195A27C" wp14:editId="34873CC0">
            <wp:extent cx="144145" cy="122555"/>
            <wp:effectExtent l="1905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srcRect/>
                    <a:stretch>
                      <a:fillRect/>
                    </a:stretch>
                  </pic:blipFill>
                  <pic:spPr bwMode="auto">
                    <a:xfrm>
                      <a:off x="0" y="0"/>
                      <a:ext cx="144145" cy="122555"/>
                    </a:xfrm>
                    <a:prstGeom prst="rect">
                      <a:avLst/>
                    </a:prstGeom>
                    <a:noFill/>
                    <a:ln w="9525">
                      <a:noFill/>
                      <a:miter lim="800000"/>
                      <a:headEnd/>
                      <a:tailEnd/>
                    </a:ln>
                  </pic:spPr>
                </pic:pic>
              </a:graphicData>
            </a:graphic>
          </wp:inline>
        </w:drawing>
      </w:r>
      <w:r w:rsidRPr="002C123D">
        <w:rPr>
          <w:color w:val="000000" w:themeColor="text1"/>
          <w:szCs w:val="24"/>
        </w:rPr>
        <w:t xml:space="preserve"> eestkostja määramise kohtuotsus või perekonnas hooldamise leping, kui hooldajatoetuse taotleja ei ole vanem või võõrasvanem.</w:t>
      </w:r>
    </w:p>
    <w:p w:rsidR="004E237B" w:rsidRPr="002C123D" w:rsidRDefault="004E237B" w:rsidP="004E237B">
      <w:pPr>
        <w:jc w:val="both"/>
        <w:rPr>
          <w:color w:val="000000" w:themeColor="text1"/>
          <w:szCs w:val="24"/>
        </w:rPr>
      </w:pPr>
      <w:r w:rsidRPr="002C123D">
        <w:rPr>
          <w:color w:val="000000" w:themeColor="text1"/>
          <w:szCs w:val="24"/>
        </w:rPr>
        <w:t>Hooldajatoetuse saaja on kohustatud teavitama sotsiaaltöötajat kirjalikult tööle asumisest ja kõikidest teistest asjaoludest, mis toovad kaasa hooldajatoetuse maksmise lõpetamise või suuruse muutmise 10 päeva jooksul nende asjaolude ilmnemisest.</w:t>
      </w:r>
    </w:p>
    <w:p w:rsidR="004E237B" w:rsidRPr="002C123D" w:rsidRDefault="004E237B" w:rsidP="004E237B">
      <w:pPr>
        <w:rPr>
          <w:color w:val="000000" w:themeColor="text1"/>
          <w:szCs w:val="24"/>
        </w:rPr>
      </w:pPr>
    </w:p>
    <w:p w:rsidR="004E237B" w:rsidRPr="002C123D" w:rsidRDefault="004E237B" w:rsidP="004E237B">
      <w:pPr>
        <w:rPr>
          <w:color w:val="000000" w:themeColor="text1"/>
          <w:szCs w:val="24"/>
        </w:rPr>
      </w:pPr>
    </w:p>
    <w:p w:rsidR="004E237B" w:rsidRPr="002C123D" w:rsidRDefault="004E237B" w:rsidP="004E237B">
      <w:pPr>
        <w:rPr>
          <w:color w:val="000000" w:themeColor="text1"/>
          <w:szCs w:val="24"/>
        </w:rPr>
      </w:pPr>
      <w:r w:rsidRPr="002C123D">
        <w:rPr>
          <w:color w:val="000000" w:themeColor="text1"/>
          <w:szCs w:val="24"/>
        </w:rPr>
        <w:t>Kuupäev …………………………..  Allkiri ………………………………..</w:t>
      </w:r>
    </w:p>
    <w:p w:rsidR="004E237B" w:rsidRPr="002C123D" w:rsidRDefault="004E237B" w:rsidP="004E237B">
      <w:pPr>
        <w:rPr>
          <w:color w:val="000000" w:themeColor="text1"/>
        </w:rPr>
      </w:pPr>
    </w:p>
    <w:p w:rsidR="003128BB" w:rsidRPr="002C123D" w:rsidRDefault="003128BB" w:rsidP="003128BB">
      <w:pPr>
        <w:jc w:val="right"/>
        <w:rPr>
          <w:color w:val="000000" w:themeColor="text1"/>
        </w:rPr>
      </w:pPr>
      <w:r w:rsidRPr="002C123D">
        <w:rPr>
          <w:color w:val="000000" w:themeColor="text1"/>
        </w:rPr>
        <w:lastRenderedPageBreak/>
        <w:t xml:space="preserve">Loksa Linnavolikogu </w:t>
      </w:r>
      <w:r w:rsidRPr="002C123D">
        <w:rPr>
          <w:color w:val="000000" w:themeColor="text1"/>
          <w:highlight w:val="yellow"/>
        </w:rPr>
        <w:t>xx</w:t>
      </w:r>
      <w:r w:rsidR="002C123D">
        <w:rPr>
          <w:color w:val="000000" w:themeColor="text1"/>
        </w:rPr>
        <w:t>.04</w:t>
      </w:r>
      <w:r w:rsidRPr="002C123D">
        <w:rPr>
          <w:color w:val="000000" w:themeColor="text1"/>
        </w:rPr>
        <w:t xml:space="preserve">.2018 määruse nr </w:t>
      </w:r>
      <w:r w:rsidRPr="002C123D">
        <w:rPr>
          <w:color w:val="000000" w:themeColor="text1"/>
          <w:highlight w:val="yellow"/>
        </w:rPr>
        <w:t>xx</w:t>
      </w:r>
      <w:r w:rsidRPr="002C123D">
        <w:rPr>
          <w:color w:val="000000" w:themeColor="text1"/>
        </w:rPr>
        <w:t xml:space="preserve"> </w:t>
      </w:r>
    </w:p>
    <w:p w:rsidR="003128BB" w:rsidRPr="002C123D" w:rsidRDefault="003128BB" w:rsidP="003128BB">
      <w:pPr>
        <w:jc w:val="right"/>
        <w:rPr>
          <w:color w:val="000000" w:themeColor="text1"/>
        </w:rPr>
      </w:pPr>
      <w:r w:rsidRPr="002C123D">
        <w:rPr>
          <w:color w:val="000000" w:themeColor="text1"/>
        </w:rPr>
        <w:t>„Sotsiaaltoetuste andmise kord Loksa linnas“</w:t>
      </w:r>
    </w:p>
    <w:p w:rsidR="003128BB" w:rsidRPr="002C123D" w:rsidRDefault="004E237B" w:rsidP="003128BB">
      <w:pPr>
        <w:jc w:val="right"/>
        <w:rPr>
          <w:color w:val="000000" w:themeColor="text1"/>
        </w:rPr>
      </w:pPr>
      <w:r>
        <w:rPr>
          <w:color w:val="000000" w:themeColor="text1"/>
        </w:rPr>
        <w:t>LISA 6</w:t>
      </w:r>
    </w:p>
    <w:p w:rsidR="003128BB" w:rsidRPr="002C123D" w:rsidRDefault="003128BB" w:rsidP="003128BB">
      <w:pPr>
        <w:jc w:val="right"/>
        <w:rPr>
          <w:color w:val="000000" w:themeColor="text1"/>
          <w:szCs w:val="24"/>
        </w:rPr>
      </w:pPr>
      <w:r w:rsidRPr="002C123D">
        <w:rPr>
          <w:color w:val="000000" w:themeColor="text1"/>
          <w:sz w:val="16"/>
        </w:rPr>
        <w:t xml:space="preserve"> </w:t>
      </w:r>
    </w:p>
    <w:p w:rsidR="003128BB" w:rsidRPr="002C123D" w:rsidRDefault="003128BB" w:rsidP="003128BB">
      <w:pPr>
        <w:jc w:val="both"/>
        <w:rPr>
          <w:color w:val="000000" w:themeColor="text1"/>
        </w:rPr>
      </w:pPr>
      <w:r w:rsidRPr="002C123D">
        <w:rPr>
          <w:color w:val="000000" w:themeColor="text1"/>
        </w:rPr>
        <w:t>LOKSA LINNAVALITSUSELE</w:t>
      </w:r>
    </w:p>
    <w:p w:rsidR="003128BB" w:rsidRPr="002C123D" w:rsidRDefault="003128BB" w:rsidP="003128BB">
      <w:pPr>
        <w:jc w:val="both"/>
        <w:rPr>
          <w:b/>
          <w:color w:val="000000" w:themeColor="text1"/>
        </w:rPr>
      </w:pPr>
    </w:p>
    <w:p w:rsidR="003128BB" w:rsidRPr="002C123D" w:rsidRDefault="003128BB" w:rsidP="003128BB">
      <w:pPr>
        <w:jc w:val="both"/>
        <w:rPr>
          <w:b/>
          <w:color w:val="000000" w:themeColor="text1"/>
        </w:rPr>
      </w:pPr>
    </w:p>
    <w:p w:rsidR="003128BB" w:rsidRPr="002C123D" w:rsidRDefault="003128BB" w:rsidP="003128BB">
      <w:pPr>
        <w:jc w:val="center"/>
        <w:rPr>
          <w:b/>
          <w:color w:val="000000" w:themeColor="text1"/>
        </w:rPr>
      </w:pPr>
      <w:r w:rsidRPr="002C123D">
        <w:rPr>
          <w:b/>
          <w:color w:val="000000" w:themeColor="text1"/>
        </w:rPr>
        <w:t>TOIDUTOETUSE TAOTLUS</w:t>
      </w:r>
    </w:p>
    <w:p w:rsidR="003128BB" w:rsidRPr="002C123D" w:rsidRDefault="003128BB" w:rsidP="003128BB">
      <w:pPr>
        <w:jc w:val="center"/>
        <w:rPr>
          <w:rFonts w:ascii="Arial Narrow" w:hAnsi="Arial Narrow"/>
          <w:b/>
          <w:color w:val="000000" w:themeColor="text1"/>
        </w:rPr>
      </w:pPr>
    </w:p>
    <w:p w:rsidR="003128BB" w:rsidRPr="002C123D" w:rsidRDefault="003128BB" w:rsidP="003128BB">
      <w:pPr>
        <w:jc w:val="center"/>
        <w:rPr>
          <w:rFonts w:ascii="Arial Narrow" w:hAnsi="Arial Narrow"/>
          <w:b/>
          <w:color w:val="000000" w:themeColor="text1"/>
        </w:rPr>
      </w:pPr>
    </w:p>
    <w:p w:rsidR="003128BB" w:rsidRPr="002C123D" w:rsidRDefault="003128BB" w:rsidP="003128BB">
      <w:pPr>
        <w:rPr>
          <w:color w:val="000000" w:themeColor="text1"/>
        </w:rPr>
      </w:pPr>
      <w:r w:rsidRPr="002C123D">
        <w:rPr>
          <w:color w:val="000000" w:themeColor="text1"/>
        </w:rPr>
        <w:t>1. Taotleja ees-ja perekonnanimi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2. Isikukood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3. Elukoht......................................................................................................................................</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4. Telefoni nr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5. Perekonna koosseis ........................... inimest, s.h. ülalpeetavaid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6. Perekonna sissetulekud:</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Töötasu 3 viimase kuu jooksul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Riiklikud abirahad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Muud sissetulekud (töötu abiraha, toetused jne.) .........................................................................</w:t>
      </w:r>
    </w:p>
    <w:p w:rsidR="003128BB" w:rsidRPr="002C123D" w:rsidRDefault="003128BB" w:rsidP="003128BB">
      <w:pPr>
        <w:jc w:val="both"/>
        <w:rPr>
          <w:rFonts w:ascii="Arial Narrow" w:hAnsi="Arial Narrow"/>
          <w:color w:val="000000" w:themeColor="text1"/>
        </w:rPr>
      </w:pPr>
    </w:p>
    <w:p w:rsidR="003128BB" w:rsidRPr="002C123D" w:rsidRDefault="003128BB" w:rsidP="003128BB">
      <w:pPr>
        <w:jc w:val="both"/>
        <w:rPr>
          <w:rFonts w:ascii="Arial Narrow" w:hAnsi="Arial Narrow"/>
          <w:color w:val="000000" w:themeColor="text1"/>
        </w:rPr>
      </w:pPr>
    </w:p>
    <w:p w:rsidR="003128BB" w:rsidRPr="002C123D" w:rsidRDefault="003128BB" w:rsidP="003128BB">
      <w:pPr>
        <w:jc w:val="both"/>
        <w:rPr>
          <w:color w:val="000000" w:themeColor="text1"/>
        </w:rPr>
      </w:pPr>
      <w:r w:rsidRPr="002C123D">
        <w:rPr>
          <w:color w:val="000000" w:themeColor="text1"/>
        </w:rPr>
        <w:t>Palun võimaldada toidutoetust minu lapsele/lastele:</w:t>
      </w:r>
    </w:p>
    <w:p w:rsidR="003128BB" w:rsidRPr="002C123D" w:rsidRDefault="003128BB" w:rsidP="003128BB">
      <w:pPr>
        <w:rPr>
          <w:color w:val="000000" w:themeColor="text1"/>
          <w:szCs w:val="24"/>
        </w:rPr>
      </w:pPr>
    </w:p>
    <w:p w:rsidR="003128BB" w:rsidRPr="002C123D" w:rsidRDefault="003128BB" w:rsidP="003128BB">
      <w:pPr>
        <w:pStyle w:val="ListParagraph"/>
        <w:numPr>
          <w:ilvl w:val="0"/>
          <w:numId w:val="22"/>
        </w:numPr>
        <w:rPr>
          <w:color w:val="000000" w:themeColor="text1"/>
          <w:szCs w:val="24"/>
        </w:rPr>
      </w:pPr>
      <w:r w:rsidRPr="002C123D">
        <w:rPr>
          <w:color w:val="000000" w:themeColor="text1"/>
          <w:szCs w:val="24"/>
        </w:rPr>
        <w:t>...........................................................................................................................................</w:t>
      </w:r>
    </w:p>
    <w:p w:rsidR="003128BB" w:rsidRPr="002C123D" w:rsidRDefault="003128BB" w:rsidP="003128BB">
      <w:pPr>
        <w:pStyle w:val="ListParagraph"/>
        <w:ind w:firstLine="696"/>
        <w:rPr>
          <w:color w:val="000000" w:themeColor="text1"/>
          <w:szCs w:val="24"/>
        </w:rPr>
      </w:pPr>
      <w:r w:rsidRPr="002C123D">
        <w:rPr>
          <w:color w:val="000000" w:themeColor="text1"/>
          <w:szCs w:val="24"/>
        </w:rPr>
        <w:t>nimi ja isikukood</w:t>
      </w:r>
    </w:p>
    <w:p w:rsidR="003128BB" w:rsidRPr="002C123D" w:rsidRDefault="003128BB" w:rsidP="003128BB">
      <w:pPr>
        <w:pStyle w:val="ListParagraph"/>
        <w:rPr>
          <w:color w:val="000000" w:themeColor="text1"/>
          <w:szCs w:val="24"/>
        </w:rPr>
      </w:pPr>
    </w:p>
    <w:p w:rsidR="003128BB" w:rsidRPr="002C123D" w:rsidRDefault="003128BB" w:rsidP="003128BB">
      <w:pPr>
        <w:pStyle w:val="ListParagraph"/>
        <w:numPr>
          <w:ilvl w:val="0"/>
          <w:numId w:val="22"/>
        </w:numPr>
        <w:rPr>
          <w:color w:val="000000" w:themeColor="text1"/>
          <w:szCs w:val="24"/>
        </w:rPr>
      </w:pPr>
      <w:r w:rsidRPr="002C123D">
        <w:rPr>
          <w:color w:val="000000" w:themeColor="text1"/>
          <w:szCs w:val="24"/>
        </w:rPr>
        <w:t>...........................................................................................................................................</w:t>
      </w:r>
    </w:p>
    <w:p w:rsidR="003128BB" w:rsidRPr="002C123D" w:rsidRDefault="003128BB" w:rsidP="003128BB">
      <w:pPr>
        <w:ind w:left="708" w:firstLine="708"/>
        <w:rPr>
          <w:color w:val="000000" w:themeColor="text1"/>
          <w:szCs w:val="24"/>
        </w:rPr>
      </w:pPr>
      <w:r w:rsidRPr="002C123D">
        <w:rPr>
          <w:color w:val="000000" w:themeColor="text1"/>
          <w:szCs w:val="24"/>
        </w:rPr>
        <w:t>nimi ja isikukood</w:t>
      </w:r>
    </w:p>
    <w:p w:rsidR="003128BB" w:rsidRPr="002C123D" w:rsidRDefault="003128BB" w:rsidP="003128BB">
      <w:pPr>
        <w:pStyle w:val="ListParagraph"/>
        <w:rPr>
          <w:color w:val="000000" w:themeColor="text1"/>
          <w:szCs w:val="24"/>
        </w:rPr>
      </w:pPr>
    </w:p>
    <w:p w:rsidR="003128BB" w:rsidRPr="002C123D" w:rsidRDefault="003128BB" w:rsidP="003128BB">
      <w:pPr>
        <w:pStyle w:val="ListParagraph"/>
        <w:numPr>
          <w:ilvl w:val="0"/>
          <w:numId w:val="22"/>
        </w:numPr>
        <w:rPr>
          <w:color w:val="000000" w:themeColor="text1"/>
          <w:szCs w:val="24"/>
        </w:rPr>
      </w:pPr>
      <w:r w:rsidRPr="002C123D">
        <w:rPr>
          <w:color w:val="000000" w:themeColor="text1"/>
          <w:szCs w:val="24"/>
        </w:rPr>
        <w:t>...........................................................................................................................................</w:t>
      </w:r>
    </w:p>
    <w:p w:rsidR="003128BB" w:rsidRPr="002C123D" w:rsidRDefault="003128BB" w:rsidP="003128BB">
      <w:pPr>
        <w:pStyle w:val="ListParagraph"/>
        <w:ind w:firstLine="696"/>
        <w:rPr>
          <w:color w:val="000000" w:themeColor="text1"/>
          <w:szCs w:val="24"/>
        </w:rPr>
      </w:pPr>
      <w:r w:rsidRPr="002C123D">
        <w:rPr>
          <w:color w:val="000000" w:themeColor="text1"/>
          <w:szCs w:val="24"/>
        </w:rPr>
        <w:t>nimi ja isikukood</w:t>
      </w:r>
    </w:p>
    <w:p w:rsidR="003128BB" w:rsidRPr="002C123D" w:rsidRDefault="003128BB" w:rsidP="003128BB">
      <w:pPr>
        <w:rPr>
          <w:color w:val="000000" w:themeColor="text1"/>
        </w:rPr>
      </w:pPr>
    </w:p>
    <w:p w:rsidR="003128BB" w:rsidRPr="002C123D" w:rsidRDefault="003128BB" w:rsidP="003128BB">
      <w:pPr>
        <w:jc w:val="both"/>
        <w:rPr>
          <w:color w:val="000000" w:themeColor="text1"/>
        </w:rPr>
      </w:pPr>
      <w:r w:rsidRPr="002C123D">
        <w:rPr>
          <w:color w:val="000000" w:themeColor="text1"/>
        </w:rPr>
        <w:t>Kinnitan oma allkirjaga, et minu poolt esitatud andmed vastavad tõele. Luban, et teavitan sotsiaaltöötajat kõigist muudatustest perekonna majandusliku seisundi paranemisel.</w:t>
      </w:r>
    </w:p>
    <w:p w:rsidR="003128BB" w:rsidRPr="002C123D" w:rsidRDefault="003128BB" w:rsidP="003128BB">
      <w:pPr>
        <w:rPr>
          <w:rFonts w:ascii="Arial Narrow" w:hAnsi="Arial Narrow"/>
          <w:b/>
          <w:color w:val="000000" w:themeColor="text1"/>
        </w:rPr>
      </w:pPr>
    </w:p>
    <w:p w:rsidR="003128BB" w:rsidRPr="002C123D" w:rsidRDefault="003128BB" w:rsidP="003128BB">
      <w:pPr>
        <w:rPr>
          <w:rFonts w:ascii="Arial Narrow" w:hAnsi="Arial Narrow"/>
          <w:b/>
          <w:color w:val="000000" w:themeColor="text1"/>
        </w:rPr>
      </w:pPr>
    </w:p>
    <w:p w:rsidR="003128BB" w:rsidRPr="002C123D" w:rsidRDefault="003128BB" w:rsidP="003128BB">
      <w:pPr>
        <w:jc w:val="both"/>
        <w:rPr>
          <w:color w:val="000000" w:themeColor="text1"/>
          <w:szCs w:val="24"/>
        </w:rPr>
      </w:pPr>
    </w:p>
    <w:p w:rsidR="003128BB" w:rsidRPr="002C123D" w:rsidRDefault="003128BB" w:rsidP="003128BB">
      <w:pPr>
        <w:rPr>
          <w:color w:val="000000" w:themeColor="text1"/>
          <w:szCs w:val="24"/>
        </w:rPr>
      </w:pPr>
      <w:r w:rsidRPr="002C123D">
        <w:rPr>
          <w:color w:val="000000" w:themeColor="text1"/>
          <w:szCs w:val="24"/>
        </w:rPr>
        <w:t>.............................................</w:t>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t>.......................................................</w:t>
      </w:r>
    </w:p>
    <w:p w:rsidR="003128BB" w:rsidRPr="002C123D" w:rsidRDefault="003128BB" w:rsidP="003128BB">
      <w:pPr>
        <w:rPr>
          <w:color w:val="000000" w:themeColor="text1"/>
          <w:szCs w:val="24"/>
        </w:rPr>
      </w:pPr>
      <w:r w:rsidRPr="002C123D">
        <w:rPr>
          <w:color w:val="000000" w:themeColor="text1"/>
          <w:szCs w:val="24"/>
        </w:rPr>
        <w:t>kuupäev</w:t>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t>allkiri</w:t>
      </w:r>
    </w:p>
    <w:p w:rsidR="003128BB" w:rsidRPr="002C123D" w:rsidRDefault="003128BB" w:rsidP="003128BB">
      <w:pPr>
        <w:rPr>
          <w:rFonts w:ascii="Arial Narrow" w:hAnsi="Arial Narrow"/>
          <w:b/>
          <w:color w:val="000000" w:themeColor="text1"/>
          <w:sz w:val="18"/>
        </w:rPr>
      </w:pPr>
      <w:r w:rsidRPr="002C123D">
        <w:rPr>
          <w:rFonts w:ascii="Arial Narrow" w:hAnsi="Arial Narrow"/>
          <w:b/>
          <w:color w:val="000000" w:themeColor="text1"/>
          <w:sz w:val="18"/>
        </w:rPr>
        <w:br w:type="page"/>
      </w:r>
    </w:p>
    <w:p w:rsidR="003128BB" w:rsidRPr="002C123D" w:rsidRDefault="003128BB" w:rsidP="003128BB">
      <w:pPr>
        <w:jc w:val="right"/>
        <w:rPr>
          <w:color w:val="000000" w:themeColor="text1"/>
        </w:rPr>
      </w:pPr>
      <w:r w:rsidRPr="002C123D">
        <w:rPr>
          <w:color w:val="000000" w:themeColor="text1"/>
        </w:rPr>
        <w:lastRenderedPageBreak/>
        <w:t xml:space="preserve">Loksa Linnavolikogu </w:t>
      </w:r>
      <w:r w:rsidRPr="002C123D">
        <w:rPr>
          <w:color w:val="000000" w:themeColor="text1"/>
          <w:highlight w:val="yellow"/>
        </w:rPr>
        <w:t>xx</w:t>
      </w:r>
      <w:r w:rsidR="002C123D">
        <w:rPr>
          <w:color w:val="000000" w:themeColor="text1"/>
        </w:rPr>
        <w:t>.04</w:t>
      </w:r>
      <w:r w:rsidRPr="002C123D">
        <w:rPr>
          <w:color w:val="000000" w:themeColor="text1"/>
        </w:rPr>
        <w:t xml:space="preserve">.2018 määruse nr </w:t>
      </w:r>
      <w:r w:rsidRPr="002C123D">
        <w:rPr>
          <w:color w:val="000000" w:themeColor="text1"/>
          <w:highlight w:val="yellow"/>
        </w:rPr>
        <w:t>xx</w:t>
      </w:r>
      <w:r w:rsidRPr="002C123D">
        <w:rPr>
          <w:color w:val="000000" w:themeColor="text1"/>
        </w:rPr>
        <w:t xml:space="preserve"> </w:t>
      </w:r>
    </w:p>
    <w:p w:rsidR="003128BB" w:rsidRPr="002C123D" w:rsidRDefault="003128BB" w:rsidP="003128BB">
      <w:pPr>
        <w:jc w:val="right"/>
        <w:rPr>
          <w:color w:val="000000" w:themeColor="text1"/>
        </w:rPr>
      </w:pPr>
      <w:r w:rsidRPr="002C123D">
        <w:rPr>
          <w:color w:val="000000" w:themeColor="text1"/>
        </w:rPr>
        <w:t>„Sotsiaaltoetuste andmise kord Loksa linnas“</w:t>
      </w:r>
    </w:p>
    <w:p w:rsidR="003128BB" w:rsidRPr="002C123D" w:rsidRDefault="004E237B" w:rsidP="003128BB">
      <w:pPr>
        <w:jc w:val="right"/>
        <w:rPr>
          <w:color w:val="000000" w:themeColor="text1"/>
        </w:rPr>
      </w:pPr>
      <w:r>
        <w:rPr>
          <w:color w:val="000000" w:themeColor="text1"/>
        </w:rPr>
        <w:t>LISA 7</w:t>
      </w:r>
    </w:p>
    <w:p w:rsidR="003128BB" w:rsidRPr="002C123D" w:rsidRDefault="003128BB" w:rsidP="003128BB">
      <w:pPr>
        <w:jc w:val="both"/>
        <w:rPr>
          <w:color w:val="000000" w:themeColor="text1"/>
        </w:rPr>
      </w:pPr>
      <w:r w:rsidRPr="002C123D">
        <w:rPr>
          <w:color w:val="000000" w:themeColor="text1"/>
        </w:rPr>
        <w:t>LOKSA LINNAVALITSUSELE</w:t>
      </w:r>
    </w:p>
    <w:p w:rsidR="003128BB" w:rsidRPr="002C123D" w:rsidRDefault="003128BB" w:rsidP="003128BB">
      <w:pPr>
        <w:jc w:val="both"/>
        <w:rPr>
          <w:b/>
          <w:color w:val="000000" w:themeColor="text1"/>
        </w:rPr>
      </w:pPr>
    </w:p>
    <w:p w:rsidR="003128BB" w:rsidRPr="002C123D" w:rsidRDefault="003128BB" w:rsidP="003128BB">
      <w:pPr>
        <w:jc w:val="both"/>
        <w:rPr>
          <w:b/>
          <w:color w:val="000000" w:themeColor="text1"/>
        </w:rPr>
      </w:pPr>
    </w:p>
    <w:p w:rsidR="003128BB" w:rsidRPr="002C123D" w:rsidRDefault="003128BB" w:rsidP="003128BB">
      <w:pPr>
        <w:jc w:val="center"/>
        <w:rPr>
          <w:b/>
          <w:color w:val="000000" w:themeColor="text1"/>
        </w:rPr>
      </w:pPr>
      <w:r w:rsidRPr="002C123D">
        <w:rPr>
          <w:b/>
          <w:color w:val="000000" w:themeColor="text1"/>
        </w:rPr>
        <w:t>KOHAMAKSU TOETUSE TAOTLUS</w:t>
      </w: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1. Taotleja ees- ja perekonnanimi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2. Isikukood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3. Elukoht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4. Telefon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5. Perekonna koosseis ........................... inimest, s.h. ülalpeetavaid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6. Perekonna sissetulekud:</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Töötasu 3 viimase kuu jooksul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Riiklikud abirahad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Muud sissetulekud (töötu abiraha, toetused jne. ).........................................................................</w:t>
      </w:r>
    </w:p>
    <w:p w:rsidR="003128BB" w:rsidRPr="002C123D" w:rsidRDefault="003128BB" w:rsidP="003128BB">
      <w:pPr>
        <w:jc w:val="both"/>
        <w:rPr>
          <w:color w:val="000000" w:themeColor="text1"/>
          <w:szCs w:val="24"/>
        </w:rPr>
      </w:pPr>
    </w:p>
    <w:p w:rsidR="003128BB" w:rsidRPr="002C123D" w:rsidRDefault="003128BB" w:rsidP="003128BB">
      <w:pPr>
        <w:jc w:val="both"/>
        <w:rPr>
          <w:color w:val="000000" w:themeColor="text1"/>
          <w:szCs w:val="24"/>
        </w:rPr>
      </w:pPr>
    </w:p>
    <w:p w:rsidR="003128BB" w:rsidRPr="002C123D" w:rsidRDefault="003128BB" w:rsidP="003128BB">
      <w:pPr>
        <w:jc w:val="both"/>
        <w:rPr>
          <w:color w:val="000000" w:themeColor="text1"/>
          <w:szCs w:val="24"/>
        </w:rPr>
      </w:pPr>
      <w:r w:rsidRPr="002C123D">
        <w:rPr>
          <w:color w:val="000000" w:themeColor="text1"/>
          <w:szCs w:val="24"/>
        </w:rPr>
        <w:t>Palun vabastada minu laps(ed) Loksa Lasteaia Õnnetriinu kohatasust:</w:t>
      </w:r>
    </w:p>
    <w:p w:rsidR="003128BB" w:rsidRPr="002C123D" w:rsidRDefault="003128BB" w:rsidP="003128BB">
      <w:pPr>
        <w:rPr>
          <w:color w:val="000000" w:themeColor="text1"/>
          <w:szCs w:val="24"/>
        </w:rPr>
      </w:pPr>
    </w:p>
    <w:p w:rsidR="003128BB" w:rsidRPr="002C123D" w:rsidRDefault="003128BB" w:rsidP="003128BB">
      <w:pPr>
        <w:pStyle w:val="ListParagraph"/>
        <w:numPr>
          <w:ilvl w:val="0"/>
          <w:numId w:val="23"/>
        </w:numPr>
        <w:rPr>
          <w:color w:val="000000" w:themeColor="text1"/>
          <w:szCs w:val="24"/>
        </w:rPr>
      </w:pPr>
      <w:r w:rsidRPr="002C123D">
        <w:rPr>
          <w:color w:val="000000" w:themeColor="text1"/>
          <w:szCs w:val="24"/>
        </w:rPr>
        <w:t>...........................................................................................................................................</w:t>
      </w:r>
    </w:p>
    <w:p w:rsidR="003128BB" w:rsidRPr="002C123D" w:rsidRDefault="003128BB" w:rsidP="003128BB">
      <w:pPr>
        <w:ind w:left="1068" w:firstLine="348"/>
        <w:rPr>
          <w:color w:val="000000" w:themeColor="text1"/>
          <w:szCs w:val="24"/>
        </w:rPr>
      </w:pPr>
      <w:r w:rsidRPr="002C123D">
        <w:rPr>
          <w:color w:val="000000" w:themeColor="text1"/>
          <w:szCs w:val="24"/>
        </w:rPr>
        <w:t>nimi ja isikukood</w:t>
      </w:r>
    </w:p>
    <w:p w:rsidR="003128BB" w:rsidRPr="002C123D" w:rsidRDefault="003128BB" w:rsidP="003128BB">
      <w:pPr>
        <w:pStyle w:val="ListParagraph"/>
        <w:rPr>
          <w:color w:val="000000" w:themeColor="text1"/>
          <w:szCs w:val="24"/>
        </w:rPr>
      </w:pPr>
    </w:p>
    <w:p w:rsidR="003128BB" w:rsidRPr="002C123D" w:rsidRDefault="003128BB" w:rsidP="003128BB">
      <w:pPr>
        <w:pStyle w:val="ListParagraph"/>
        <w:numPr>
          <w:ilvl w:val="0"/>
          <w:numId w:val="23"/>
        </w:numPr>
        <w:rPr>
          <w:color w:val="000000" w:themeColor="text1"/>
          <w:szCs w:val="24"/>
        </w:rPr>
      </w:pPr>
      <w:r w:rsidRPr="002C123D">
        <w:rPr>
          <w:color w:val="000000" w:themeColor="text1"/>
          <w:szCs w:val="24"/>
        </w:rPr>
        <w:t>...........................................................................................................................................</w:t>
      </w:r>
    </w:p>
    <w:p w:rsidR="003128BB" w:rsidRPr="002C123D" w:rsidRDefault="003128BB" w:rsidP="003128BB">
      <w:pPr>
        <w:ind w:left="1068" w:firstLine="348"/>
        <w:rPr>
          <w:color w:val="000000" w:themeColor="text1"/>
          <w:szCs w:val="24"/>
        </w:rPr>
      </w:pPr>
      <w:r w:rsidRPr="002C123D">
        <w:rPr>
          <w:color w:val="000000" w:themeColor="text1"/>
          <w:szCs w:val="24"/>
        </w:rPr>
        <w:t>nimi ja isikukood</w:t>
      </w:r>
    </w:p>
    <w:p w:rsidR="003128BB" w:rsidRPr="002C123D" w:rsidRDefault="003128BB" w:rsidP="003128BB">
      <w:pPr>
        <w:pStyle w:val="ListParagraph"/>
        <w:rPr>
          <w:color w:val="000000" w:themeColor="text1"/>
          <w:szCs w:val="24"/>
        </w:rPr>
      </w:pPr>
    </w:p>
    <w:p w:rsidR="003128BB" w:rsidRPr="002C123D" w:rsidRDefault="003128BB" w:rsidP="003128BB">
      <w:pPr>
        <w:pStyle w:val="ListParagraph"/>
        <w:numPr>
          <w:ilvl w:val="0"/>
          <w:numId w:val="23"/>
        </w:numPr>
        <w:rPr>
          <w:color w:val="000000" w:themeColor="text1"/>
          <w:szCs w:val="24"/>
        </w:rPr>
      </w:pPr>
      <w:r w:rsidRPr="002C123D">
        <w:rPr>
          <w:color w:val="000000" w:themeColor="text1"/>
          <w:szCs w:val="24"/>
        </w:rPr>
        <w:t>...........................................................................................................................................</w:t>
      </w:r>
    </w:p>
    <w:p w:rsidR="003128BB" w:rsidRPr="002C123D" w:rsidRDefault="003128BB" w:rsidP="003128BB">
      <w:pPr>
        <w:pStyle w:val="ListParagraph"/>
        <w:ind w:firstLine="696"/>
        <w:rPr>
          <w:color w:val="000000" w:themeColor="text1"/>
          <w:szCs w:val="24"/>
        </w:rPr>
      </w:pPr>
      <w:r w:rsidRPr="002C123D">
        <w:rPr>
          <w:color w:val="000000" w:themeColor="text1"/>
          <w:szCs w:val="24"/>
        </w:rPr>
        <w:t>nimi ja isikukood</w:t>
      </w:r>
    </w:p>
    <w:p w:rsidR="003128BB" w:rsidRPr="002C123D" w:rsidRDefault="003128BB" w:rsidP="003128BB">
      <w:pPr>
        <w:jc w:val="both"/>
        <w:rPr>
          <w:color w:val="000000" w:themeColor="text1"/>
          <w:szCs w:val="24"/>
        </w:rPr>
      </w:pPr>
    </w:p>
    <w:p w:rsidR="003128BB" w:rsidRPr="002C123D" w:rsidRDefault="003128BB" w:rsidP="003128BB">
      <w:pPr>
        <w:jc w:val="both"/>
        <w:rPr>
          <w:color w:val="000000" w:themeColor="text1"/>
          <w:szCs w:val="24"/>
        </w:rPr>
      </w:pPr>
      <w:r w:rsidRPr="002C123D">
        <w:rPr>
          <w:color w:val="000000" w:themeColor="text1"/>
          <w:szCs w:val="24"/>
        </w:rPr>
        <w:t>Kinnitan oma allkirjaga, et minu poolt esitatud andmed vastavad tõele. Luban, et teavitan sotsiaaltöötajat kõigist muudatustest perekonna majandusliku seisundi paranemisel.</w:t>
      </w:r>
    </w:p>
    <w:p w:rsidR="003128BB" w:rsidRPr="002C123D" w:rsidRDefault="003128BB" w:rsidP="003128BB">
      <w:pPr>
        <w:jc w:val="both"/>
        <w:rPr>
          <w:color w:val="000000" w:themeColor="text1"/>
          <w:szCs w:val="24"/>
        </w:rPr>
      </w:pPr>
    </w:p>
    <w:p w:rsidR="003128BB" w:rsidRPr="002C123D" w:rsidRDefault="003128BB" w:rsidP="003128BB">
      <w:pPr>
        <w:jc w:val="both"/>
        <w:rPr>
          <w:color w:val="000000" w:themeColor="text1"/>
          <w:szCs w:val="24"/>
        </w:rPr>
      </w:pPr>
    </w:p>
    <w:p w:rsidR="003128BB" w:rsidRPr="002C123D" w:rsidRDefault="003128BB" w:rsidP="003128BB">
      <w:pPr>
        <w:jc w:val="both"/>
        <w:rPr>
          <w:color w:val="000000" w:themeColor="text1"/>
          <w:szCs w:val="24"/>
        </w:rPr>
      </w:pPr>
    </w:p>
    <w:p w:rsidR="003128BB" w:rsidRPr="002C123D" w:rsidRDefault="003128BB" w:rsidP="003128BB">
      <w:pPr>
        <w:jc w:val="both"/>
        <w:rPr>
          <w:color w:val="000000" w:themeColor="text1"/>
          <w:szCs w:val="24"/>
        </w:rPr>
      </w:pPr>
    </w:p>
    <w:p w:rsidR="003128BB" w:rsidRPr="002C123D" w:rsidRDefault="003128BB" w:rsidP="003128BB">
      <w:pPr>
        <w:jc w:val="both"/>
        <w:rPr>
          <w:color w:val="000000" w:themeColor="text1"/>
          <w:szCs w:val="24"/>
        </w:rPr>
      </w:pPr>
    </w:p>
    <w:p w:rsidR="003128BB" w:rsidRPr="002C123D" w:rsidRDefault="003128BB" w:rsidP="003128BB">
      <w:pPr>
        <w:rPr>
          <w:color w:val="000000" w:themeColor="text1"/>
          <w:szCs w:val="24"/>
        </w:rPr>
      </w:pPr>
      <w:r w:rsidRPr="002C123D">
        <w:rPr>
          <w:color w:val="000000" w:themeColor="text1"/>
          <w:szCs w:val="24"/>
        </w:rPr>
        <w:t>.............................................</w:t>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t>.......................................................</w:t>
      </w:r>
    </w:p>
    <w:p w:rsidR="003128BB" w:rsidRPr="002C123D" w:rsidRDefault="003128BB" w:rsidP="003128BB">
      <w:pPr>
        <w:rPr>
          <w:color w:val="000000" w:themeColor="text1"/>
          <w:szCs w:val="24"/>
        </w:rPr>
      </w:pPr>
      <w:r w:rsidRPr="002C123D">
        <w:rPr>
          <w:color w:val="000000" w:themeColor="text1"/>
          <w:szCs w:val="24"/>
        </w:rPr>
        <w:t>kuupäev</w:t>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r>
      <w:r w:rsidRPr="002C123D">
        <w:rPr>
          <w:color w:val="000000" w:themeColor="text1"/>
          <w:szCs w:val="24"/>
        </w:rPr>
        <w:tab/>
        <w:t>allkiri</w:t>
      </w:r>
    </w:p>
    <w:p w:rsidR="00B37DA9" w:rsidRPr="004E237B" w:rsidRDefault="003128BB" w:rsidP="004E237B">
      <w:pPr>
        <w:widowControl/>
        <w:suppressAutoHyphens w:val="0"/>
        <w:spacing w:after="200" w:line="276" w:lineRule="auto"/>
        <w:rPr>
          <w:color w:val="000000" w:themeColor="text1"/>
        </w:rPr>
      </w:pPr>
      <w:r w:rsidRPr="002C123D">
        <w:rPr>
          <w:color w:val="000000" w:themeColor="text1"/>
        </w:rPr>
        <w:br w:type="page"/>
      </w:r>
    </w:p>
    <w:p w:rsidR="003128BB" w:rsidRPr="002C123D" w:rsidRDefault="003128BB" w:rsidP="003128BB">
      <w:pPr>
        <w:pStyle w:val="NoSpacing"/>
        <w:jc w:val="right"/>
        <w:rPr>
          <w:rFonts w:ascii="Times New Roman" w:hAnsi="Times New Roman"/>
          <w:color w:val="000000" w:themeColor="text1"/>
          <w:sz w:val="24"/>
          <w:szCs w:val="24"/>
        </w:rPr>
      </w:pPr>
      <w:r w:rsidRPr="002C123D">
        <w:rPr>
          <w:rFonts w:ascii="Times New Roman" w:hAnsi="Times New Roman"/>
          <w:color w:val="000000" w:themeColor="text1"/>
          <w:sz w:val="24"/>
          <w:szCs w:val="24"/>
        </w:rPr>
        <w:lastRenderedPageBreak/>
        <w:t xml:space="preserve">Loksa Linnavolikogu </w:t>
      </w:r>
      <w:r w:rsidRPr="002C123D">
        <w:rPr>
          <w:rFonts w:ascii="Times New Roman" w:hAnsi="Times New Roman"/>
          <w:color w:val="000000" w:themeColor="text1"/>
          <w:sz w:val="24"/>
          <w:szCs w:val="24"/>
          <w:highlight w:val="yellow"/>
        </w:rPr>
        <w:t>xx</w:t>
      </w:r>
      <w:r w:rsidRPr="002C123D">
        <w:rPr>
          <w:rFonts w:ascii="Times New Roman" w:hAnsi="Times New Roman"/>
          <w:color w:val="000000" w:themeColor="text1"/>
          <w:sz w:val="24"/>
          <w:szCs w:val="24"/>
        </w:rPr>
        <w:t>.0</w:t>
      </w:r>
      <w:r w:rsidR="00B37DA9">
        <w:rPr>
          <w:rFonts w:ascii="Times New Roman" w:hAnsi="Times New Roman"/>
          <w:color w:val="000000" w:themeColor="text1"/>
          <w:sz w:val="24"/>
          <w:szCs w:val="24"/>
        </w:rPr>
        <w:t>4</w:t>
      </w:r>
      <w:r w:rsidRPr="002C123D">
        <w:rPr>
          <w:rFonts w:ascii="Times New Roman" w:hAnsi="Times New Roman"/>
          <w:color w:val="000000" w:themeColor="text1"/>
          <w:sz w:val="24"/>
          <w:szCs w:val="24"/>
        </w:rPr>
        <w:t xml:space="preserve">.2018 määruse nr </w:t>
      </w:r>
      <w:r w:rsidRPr="002C123D">
        <w:rPr>
          <w:rFonts w:ascii="Times New Roman" w:hAnsi="Times New Roman"/>
          <w:color w:val="000000" w:themeColor="text1"/>
          <w:sz w:val="24"/>
          <w:szCs w:val="24"/>
          <w:highlight w:val="yellow"/>
        </w:rPr>
        <w:t>xx</w:t>
      </w:r>
      <w:r w:rsidRPr="002C123D">
        <w:rPr>
          <w:rFonts w:ascii="Times New Roman" w:hAnsi="Times New Roman"/>
          <w:color w:val="000000" w:themeColor="text1"/>
          <w:sz w:val="24"/>
          <w:szCs w:val="24"/>
        </w:rPr>
        <w:t xml:space="preserve"> </w:t>
      </w:r>
    </w:p>
    <w:p w:rsidR="003128BB" w:rsidRPr="002C123D" w:rsidRDefault="003128BB" w:rsidP="003128BB">
      <w:pPr>
        <w:pStyle w:val="NoSpacing"/>
        <w:jc w:val="right"/>
        <w:rPr>
          <w:rFonts w:ascii="Times New Roman" w:hAnsi="Times New Roman"/>
          <w:color w:val="000000" w:themeColor="text1"/>
          <w:sz w:val="24"/>
          <w:szCs w:val="24"/>
        </w:rPr>
      </w:pPr>
      <w:r w:rsidRPr="002C123D">
        <w:rPr>
          <w:rFonts w:ascii="Times New Roman" w:hAnsi="Times New Roman"/>
          <w:color w:val="000000" w:themeColor="text1"/>
          <w:sz w:val="24"/>
          <w:szCs w:val="24"/>
        </w:rPr>
        <w:t>„Sotsiaaltoetuste andmise kord Loksa linnas“</w:t>
      </w:r>
    </w:p>
    <w:p w:rsidR="003128BB" w:rsidRPr="002C123D" w:rsidRDefault="003128BB" w:rsidP="003128BB">
      <w:pPr>
        <w:pStyle w:val="NoSpacing"/>
        <w:jc w:val="right"/>
        <w:rPr>
          <w:rFonts w:ascii="Times New Roman" w:hAnsi="Times New Roman"/>
          <w:color w:val="000000" w:themeColor="text1"/>
          <w:sz w:val="24"/>
          <w:szCs w:val="24"/>
        </w:rPr>
      </w:pPr>
      <w:r w:rsidRPr="002C123D">
        <w:rPr>
          <w:rFonts w:ascii="Times New Roman" w:hAnsi="Times New Roman"/>
          <w:color w:val="000000" w:themeColor="text1"/>
          <w:sz w:val="24"/>
          <w:szCs w:val="24"/>
        </w:rPr>
        <w:t xml:space="preserve">LISA </w:t>
      </w:r>
      <w:r w:rsidR="004E237B">
        <w:rPr>
          <w:rFonts w:ascii="Times New Roman" w:hAnsi="Times New Roman"/>
          <w:color w:val="000000" w:themeColor="text1"/>
          <w:sz w:val="24"/>
          <w:szCs w:val="24"/>
        </w:rPr>
        <w:t>8</w:t>
      </w:r>
    </w:p>
    <w:p w:rsidR="003128BB" w:rsidRPr="002C123D" w:rsidRDefault="003128BB" w:rsidP="003128BB">
      <w:pPr>
        <w:jc w:val="both"/>
        <w:rPr>
          <w:color w:val="000000" w:themeColor="text1"/>
        </w:rPr>
      </w:pPr>
      <w:r w:rsidRPr="002C123D">
        <w:rPr>
          <w:color w:val="000000" w:themeColor="text1"/>
        </w:rPr>
        <w:t>LOKSA LINNAVALITSUSELE</w:t>
      </w:r>
    </w:p>
    <w:p w:rsidR="003128BB" w:rsidRPr="002C123D" w:rsidRDefault="003128BB" w:rsidP="003128BB">
      <w:pPr>
        <w:jc w:val="both"/>
        <w:rPr>
          <w:b/>
          <w:color w:val="000000" w:themeColor="text1"/>
        </w:rPr>
      </w:pPr>
    </w:p>
    <w:p w:rsidR="003128BB" w:rsidRPr="002C123D" w:rsidRDefault="003128BB" w:rsidP="003128BB">
      <w:pPr>
        <w:jc w:val="center"/>
        <w:rPr>
          <w:b/>
          <w:color w:val="000000" w:themeColor="text1"/>
        </w:rPr>
      </w:pPr>
      <w:r w:rsidRPr="002C123D">
        <w:rPr>
          <w:b/>
          <w:color w:val="000000" w:themeColor="text1"/>
        </w:rPr>
        <w:t>SOTSIAALABI TAOTLUS</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1. Taotleja ees-ja perekonnanimi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2. Sünniaeg (päev, kuu, aasta)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3. Elukoht......................................................................................................................................</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4. Perekonna koosseis ........................... inimest, s.h. ülalpeetavaid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5. Perekonna sissetulekud:</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Töötasu 3 viimase kuu jooksul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Pension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Riiklikud abirahad ........................................................................................................................</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Muud sissetulekud (töötu abiraha, toetused jne).........................................................................</w:t>
      </w:r>
    </w:p>
    <w:p w:rsidR="003128BB" w:rsidRPr="002C123D" w:rsidRDefault="003128BB" w:rsidP="003128BB">
      <w:pPr>
        <w:rPr>
          <w:color w:val="000000" w:themeColor="text1"/>
        </w:rPr>
      </w:pPr>
    </w:p>
    <w:p w:rsidR="003128BB" w:rsidRPr="002C123D" w:rsidRDefault="003128BB" w:rsidP="003128BB">
      <w:pPr>
        <w:rPr>
          <w:color w:val="000000" w:themeColor="text1"/>
          <w:lang w:val="da-DK"/>
        </w:rPr>
      </w:pPr>
      <w:r w:rsidRPr="002C123D">
        <w:rPr>
          <w:color w:val="000000" w:themeColor="text1"/>
          <w:lang w:val="da-DK"/>
        </w:rPr>
        <w:t>6. Millist abi vajate ja seoses millega?</w:t>
      </w:r>
    </w:p>
    <w:p w:rsidR="003128BB" w:rsidRPr="002C123D" w:rsidRDefault="003128BB" w:rsidP="003128BB">
      <w:pPr>
        <w:rPr>
          <w:color w:val="000000" w:themeColor="text1"/>
          <w:lang w:val="da-DK"/>
        </w:rPr>
      </w:pPr>
    </w:p>
    <w:p w:rsidR="003128BB" w:rsidRPr="002C123D" w:rsidRDefault="003128BB" w:rsidP="003128BB">
      <w:pPr>
        <w:rPr>
          <w:color w:val="000000" w:themeColor="text1"/>
          <w:lang w:val="da-DK"/>
        </w:rPr>
      </w:pPr>
      <w:r w:rsidRPr="002C123D">
        <w:rPr>
          <w:color w:val="000000" w:themeColor="text1"/>
          <w:lang w:val="da-DK"/>
        </w:rPr>
        <w:t>.......................................................................................................................................................</w:t>
      </w:r>
    </w:p>
    <w:p w:rsidR="003128BB" w:rsidRPr="002C123D" w:rsidRDefault="003128BB" w:rsidP="003128BB">
      <w:pPr>
        <w:rPr>
          <w:color w:val="000000" w:themeColor="text1"/>
          <w:lang w:val="da-DK"/>
        </w:rPr>
      </w:pPr>
    </w:p>
    <w:p w:rsidR="003128BB" w:rsidRPr="002C123D" w:rsidRDefault="003128BB" w:rsidP="003128BB">
      <w:pPr>
        <w:rPr>
          <w:color w:val="000000" w:themeColor="text1"/>
          <w:lang w:val="da-DK"/>
        </w:rPr>
      </w:pPr>
      <w:r w:rsidRPr="002C123D">
        <w:rPr>
          <w:color w:val="000000" w:themeColor="text1"/>
          <w:lang w:val="da-DK"/>
        </w:rPr>
        <w:t>.......................................................................................................................................................</w:t>
      </w:r>
    </w:p>
    <w:p w:rsidR="003128BB" w:rsidRPr="002C123D" w:rsidRDefault="003128BB" w:rsidP="003128BB">
      <w:pPr>
        <w:rPr>
          <w:color w:val="000000" w:themeColor="text1"/>
          <w:lang w:val="da-DK"/>
        </w:rPr>
      </w:pPr>
    </w:p>
    <w:p w:rsidR="003128BB" w:rsidRPr="002C123D" w:rsidRDefault="003128BB" w:rsidP="003128BB">
      <w:pPr>
        <w:rPr>
          <w:color w:val="000000" w:themeColor="text1"/>
          <w:lang w:val="da-DK"/>
        </w:rPr>
      </w:pPr>
      <w:r w:rsidRPr="002C123D">
        <w:rPr>
          <w:color w:val="000000" w:themeColor="text1"/>
          <w:lang w:val="da-DK"/>
        </w:rPr>
        <w:t>.......................................................................................................................................................</w:t>
      </w:r>
    </w:p>
    <w:p w:rsidR="003128BB" w:rsidRPr="002C123D" w:rsidRDefault="003128BB" w:rsidP="003128BB">
      <w:pPr>
        <w:rPr>
          <w:color w:val="000000" w:themeColor="text1"/>
          <w:lang w:val="da-DK"/>
        </w:rPr>
      </w:pPr>
    </w:p>
    <w:p w:rsidR="003128BB" w:rsidRPr="002C123D" w:rsidRDefault="003128BB" w:rsidP="003128BB">
      <w:pPr>
        <w:rPr>
          <w:color w:val="000000" w:themeColor="text1"/>
          <w:lang w:val="da-DK"/>
        </w:rPr>
      </w:pPr>
      <w:r w:rsidRPr="002C123D">
        <w:rPr>
          <w:color w:val="000000" w:themeColor="text1"/>
          <w:lang w:val="da-DK"/>
        </w:rPr>
        <w:t>.......................................................................................................................................................</w:t>
      </w:r>
    </w:p>
    <w:p w:rsidR="003128BB" w:rsidRPr="002C123D" w:rsidRDefault="003128BB" w:rsidP="003128BB">
      <w:pPr>
        <w:rPr>
          <w:color w:val="000000" w:themeColor="text1"/>
          <w:lang w:val="da-DK"/>
        </w:rPr>
      </w:pPr>
    </w:p>
    <w:p w:rsidR="003128BB" w:rsidRPr="002C123D" w:rsidRDefault="003128BB" w:rsidP="003128BB">
      <w:pPr>
        <w:rPr>
          <w:color w:val="000000" w:themeColor="text1"/>
          <w:lang w:val="da-DK"/>
        </w:rPr>
      </w:pPr>
      <w:r w:rsidRPr="002C123D">
        <w:rPr>
          <w:color w:val="000000" w:themeColor="text1"/>
          <w:lang w:val="da-DK"/>
        </w:rPr>
        <w:t xml:space="preserve">7. Varem saadud sotsiaalabi (millal?) </w:t>
      </w:r>
    </w:p>
    <w:p w:rsidR="003128BB" w:rsidRPr="002C123D" w:rsidRDefault="003128BB" w:rsidP="003128BB">
      <w:pPr>
        <w:rPr>
          <w:color w:val="000000" w:themeColor="text1"/>
          <w:lang w:val="da-DK"/>
        </w:rPr>
      </w:pPr>
    </w:p>
    <w:p w:rsidR="003128BB" w:rsidRPr="002C123D" w:rsidRDefault="003128BB" w:rsidP="003128BB">
      <w:pPr>
        <w:rPr>
          <w:color w:val="000000" w:themeColor="text1"/>
          <w:lang w:val="da-DK"/>
        </w:rPr>
      </w:pPr>
      <w:r w:rsidRPr="002C123D">
        <w:rPr>
          <w:color w:val="000000" w:themeColor="text1"/>
          <w:lang w:val="da-DK"/>
        </w:rPr>
        <w:t>.............................................................................................</w:t>
      </w:r>
    </w:p>
    <w:p w:rsidR="003128BB" w:rsidRPr="002C123D" w:rsidRDefault="003128BB" w:rsidP="003128BB">
      <w:pPr>
        <w:rPr>
          <w:color w:val="000000" w:themeColor="text1"/>
          <w:lang w:val="da-DK"/>
        </w:rPr>
      </w:pPr>
    </w:p>
    <w:p w:rsidR="003128BB" w:rsidRPr="002C123D" w:rsidRDefault="003128BB" w:rsidP="003128BB">
      <w:pPr>
        <w:rPr>
          <w:color w:val="000000" w:themeColor="text1"/>
          <w:lang w:val="da-DK"/>
        </w:rPr>
      </w:pPr>
      <w:r w:rsidRPr="002C123D">
        <w:rPr>
          <w:color w:val="000000" w:themeColor="text1"/>
          <w:lang w:val="da-DK"/>
        </w:rPr>
        <w:t>Kuupäev .....................................................Allkiri ......................................................................</w:t>
      </w:r>
    </w:p>
    <w:p w:rsidR="003128BB" w:rsidRPr="002C123D" w:rsidRDefault="003128BB" w:rsidP="003128BB">
      <w:pPr>
        <w:rPr>
          <w:color w:val="000000" w:themeColor="text1"/>
          <w:lang w:val="da-DK"/>
        </w:rPr>
      </w:pPr>
    </w:p>
    <w:p w:rsidR="003128BB" w:rsidRPr="002C123D" w:rsidRDefault="003128BB" w:rsidP="003128BB">
      <w:pPr>
        <w:rPr>
          <w:color w:val="000000" w:themeColor="text1"/>
        </w:rPr>
      </w:pPr>
      <w:r w:rsidRPr="002C123D">
        <w:rPr>
          <w:color w:val="000000" w:themeColor="text1"/>
        </w:rPr>
        <w:t>Sotsiaalhoolekande komisjoni ettepanek</w:t>
      </w:r>
    </w:p>
    <w:p w:rsidR="003128BB" w:rsidRPr="002C123D" w:rsidRDefault="003128BB" w:rsidP="003128BB">
      <w:pPr>
        <w:rPr>
          <w:color w:val="000000" w:themeColor="text1"/>
        </w:rPr>
      </w:pPr>
      <w:r w:rsidRPr="002C123D">
        <w:rPr>
          <w:color w:val="000000" w:themeColor="text1"/>
        </w:rPr>
        <w:t>.......................................................................................................................................................</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w:t>
      </w: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Komisjoni esimees .......................................................................................................................</w:t>
      </w:r>
    </w:p>
    <w:p w:rsidR="003128BB" w:rsidRPr="002C123D" w:rsidRDefault="003128BB" w:rsidP="003128BB">
      <w:pPr>
        <w:jc w:val="right"/>
        <w:rPr>
          <w:color w:val="000000" w:themeColor="text1"/>
        </w:rPr>
      </w:pPr>
      <w:r w:rsidRPr="002C123D">
        <w:rPr>
          <w:color w:val="000000" w:themeColor="text1"/>
        </w:rPr>
        <w:br w:type="page"/>
      </w:r>
      <w:r w:rsidRPr="002C123D">
        <w:rPr>
          <w:color w:val="000000" w:themeColor="text1"/>
        </w:rPr>
        <w:lastRenderedPageBreak/>
        <w:t xml:space="preserve">Loksa Linnavolikogu </w:t>
      </w:r>
      <w:r w:rsidRPr="002C123D">
        <w:rPr>
          <w:color w:val="000000" w:themeColor="text1"/>
          <w:highlight w:val="yellow"/>
        </w:rPr>
        <w:t>xx</w:t>
      </w:r>
      <w:r w:rsidR="00B37DA9">
        <w:rPr>
          <w:color w:val="000000" w:themeColor="text1"/>
        </w:rPr>
        <w:t>.04</w:t>
      </w:r>
      <w:r w:rsidRPr="002C123D">
        <w:rPr>
          <w:color w:val="000000" w:themeColor="text1"/>
        </w:rPr>
        <w:t xml:space="preserve">.2018 määruse nr </w:t>
      </w:r>
      <w:r w:rsidRPr="002C123D">
        <w:rPr>
          <w:color w:val="000000" w:themeColor="text1"/>
          <w:highlight w:val="yellow"/>
        </w:rPr>
        <w:t>xx</w:t>
      </w:r>
      <w:r w:rsidRPr="002C123D">
        <w:rPr>
          <w:color w:val="000000" w:themeColor="text1"/>
        </w:rPr>
        <w:t xml:space="preserve"> </w:t>
      </w:r>
    </w:p>
    <w:p w:rsidR="003128BB" w:rsidRPr="002C123D" w:rsidRDefault="003128BB" w:rsidP="003128BB">
      <w:pPr>
        <w:jc w:val="right"/>
        <w:rPr>
          <w:color w:val="000000" w:themeColor="text1"/>
        </w:rPr>
      </w:pPr>
      <w:r w:rsidRPr="002C123D">
        <w:rPr>
          <w:color w:val="000000" w:themeColor="text1"/>
        </w:rPr>
        <w:t>„Sotsiaaltoetuste andmise kord Loksa linnas“</w:t>
      </w:r>
    </w:p>
    <w:p w:rsidR="003128BB" w:rsidRPr="002C123D" w:rsidRDefault="004E237B" w:rsidP="003128BB">
      <w:pPr>
        <w:jc w:val="right"/>
        <w:rPr>
          <w:color w:val="000000" w:themeColor="text1"/>
        </w:rPr>
      </w:pPr>
      <w:r>
        <w:rPr>
          <w:color w:val="000000" w:themeColor="text1"/>
        </w:rPr>
        <w:t>LISA 9</w:t>
      </w:r>
    </w:p>
    <w:p w:rsidR="003128BB" w:rsidRPr="002C123D" w:rsidRDefault="003128BB" w:rsidP="003128BB">
      <w:pPr>
        <w:jc w:val="right"/>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jc w:val="both"/>
        <w:rPr>
          <w:color w:val="000000" w:themeColor="text1"/>
        </w:rPr>
      </w:pPr>
      <w:r w:rsidRPr="002C123D">
        <w:rPr>
          <w:color w:val="000000" w:themeColor="text1"/>
        </w:rPr>
        <w:t>LOKSA LINNAVALITSUSELE</w:t>
      </w:r>
    </w:p>
    <w:p w:rsidR="003128BB" w:rsidRPr="002C123D" w:rsidRDefault="003128BB" w:rsidP="003128BB">
      <w:pPr>
        <w:jc w:val="center"/>
        <w:rPr>
          <w:color w:val="000000" w:themeColor="text1"/>
        </w:rPr>
      </w:pPr>
    </w:p>
    <w:p w:rsidR="003128BB" w:rsidRPr="002C123D" w:rsidRDefault="003128BB" w:rsidP="003128BB">
      <w:pPr>
        <w:rPr>
          <w:color w:val="000000" w:themeColor="text1"/>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6372" w:firstLine="708"/>
        <w:jc w:val="both"/>
        <w:rPr>
          <w:color w:val="000000" w:themeColor="text1"/>
          <w:vertAlign w:val="superscript"/>
        </w:rPr>
      </w:pPr>
      <w:r w:rsidRPr="002C123D">
        <w:rPr>
          <w:color w:val="000000" w:themeColor="text1"/>
          <w:vertAlign w:val="superscript"/>
        </w:rPr>
        <w:t>(taotleja ees- ja perekonnanimi)</w:t>
      </w:r>
    </w:p>
    <w:p w:rsidR="003128BB" w:rsidRPr="002C123D" w:rsidRDefault="003128BB" w:rsidP="003128BB">
      <w:pPr>
        <w:jc w:val="right"/>
        <w:rPr>
          <w:color w:val="000000" w:themeColor="text1"/>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6372" w:firstLine="708"/>
        <w:jc w:val="both"/>
        <w:rPr>
          <w:color w:val="000000" w:themeColor="text1"/>
          <w:vertAlign w:val="superscript"/>
        </w:rPr>
      </w:pPr>
      <w:r w:rsidRPr="002C123D">
        <w:rPr>
          <w:color w:val="000000" w:themeColor="text1"/>
          <w:vertAlign w:val="superscript"/>
        </w:rPr>
        <w:t>(isikukood)</w:t>
      </w:r>
    </w:p>
    <w:p w:rsidR="003128BB" w:rsidRPr="002C123D" w:rsidRDefault="003128BB" w:rsidP="003128BB">
      <w:pPr>
        <w:jc w:val="right"/>
        <w:rPr>
          <w:color w:val="000000" w:themeColor="text1"/>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6372" w:firstLine="708"/>
        <w:jc w:val="both"/>
        <w:rPr>
          <w:color w:val="000000" w:themeColor="text1"/>
          <w:vertAlign w:val="superscript"/>
        </w:rPr>
      </w:pPr>
      <w:r w:rsidRPr="002C123D">
        <w:rPr>
          <w:color w:val="000000" w:themeColor="text1"/>
          <w:vertAlign w:val="superscript"/>
        </w:rPr>
        <w:t>(elukoha aadress)</w:t>
      </w:r>
    </w:p>
    <w:p w:rsidR="003128BB" w:rsidRPr="002C123D" w:rsidRDefault="003128BB" w:rsidP="003128BB">
      <w:pPr>
        <w:ind w:left="6372" w:firstLine="708"/>
        <w:jc w:val="both"/>
        <w:rPr>
          <w:color w:val="000000" w:themeColor="text1"/>
          <w:vertAlign w:val="superscript"/>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4956" w:firstLine="708"/>
        <w:jc w:val="center"/>
        <w:rPr>
          <w:color w:val="000000" w:themeColor="text1"/>
          <w:vertAlign w:val="superscript"/>
        </w:rPr>
      </w:pPr>
      <w:r w:rsidRPr="002C123D">
        <w:rPr>
          <w:color w:val="000000" w:themeColor="text1"/>
          <w:vertAlign w:val="superscript"/>
        </w:rPr>
        <w:t>(telefon)</w:t>
      </w:r>
    </w:p>
    <w:p w:rsidR="003128BB" w:rsidRPr="002C123D" w:rsidRDefault="003128BB" w:rsidP="003128BB">
      <w:pPr>
        <w:jc w:val="right"/>
        <w:rPr>
          <w:color w:val="000000" w:themeColor="text1"/>
        </w:rPr>
      </w:pPr>
    </w:p>
    <w:p w:rsidR="003128BB" w:rsidRPr="002C123D" w:rsidRDefault="003128BB" w:rsidP="003128BB">
      <w:pPr>
        <w:jc w:val="both"/>
        <w:rPr>
          <w:color w:val="000000" w:themeColor="text1"/>
        </w:rPr>
      </w:pPr>
    </w:p>
    <w:p w:rsidR="003128BB" w:rsidRPr="002C123D" w:rsidRDefault="003128BB" w:rsidP="003128BB">
      <w:pPr>
        <w:jc w:val="center"/>
        <w:rPr>
          <w:b/>
          <w:bCs/>
          <w:color w:val="000000" w:themeColor="text1"/>
        </w:rPr>
      </w:pPr>
      <w:r w:rsidRPr="002C123D">
        <w:rPr>
          <w:b/>
          <w:bCs/>
          <w:color w:val="000000" w:themeColor="text1"/>
        </w:rPr>
        <w:t>SÜNNITOETUSE TAOTLUS</w:t>
      </w: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r w:rsidRPr="002C123D">
        <w:rPr>
          <w:color w:val="000000" w:themeColor="text1"/>
        </w:rPr>
        <w:t>Palun sünnitoetus summas .................... eurot kanda üle ........................................ panka</w:t>
      </w: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r w:rsidRPr="002C123D">
        <w:rPr>
          <w:color w:val="000000" w:themeColor="text1"/>
        </w:rPr>
        <w:t>arvelduskontole number .............................................................</w:t>
      </w: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r w:rsidRPr="002C123D">
        <w:rPr>
          <w:color w:val="000000" w:themeColor="text1"/>
        </w:rPr>
        <w:t>Olen nõus, et teade minu lapse .....................................................................................................</w:t>
      </w:r>
    </w:p>
    <w:p w:rsidR="003128BB" w:rsidRPr="002C123D" w:rsidRDefault="003128BB" w:rsidP="003128BB">
      <w:pPr>
        <w:ind w:left="4248" w:firstLine="708"/>
        <w:jc w:val="both"/>
        <w:rPr>
          <w:color w:val="000000" w:themeColor="text1"/>
          <w:vertAlign w:val="superscript"/>
        </w:rPr>
      </w:pPr>
      <w:r w:rsidRPr="002C123D">
        <w:rPr>
          <w:color w:val="000000" w:themeColor="text1"/>
          <w:vertAlign w:val="superscript"/>
        </w:rPr>
        <w:t>(lapse ees- ja perekonnanimi, isikukood)</w:t>
      </w:r>
    </w:p>
    <w:p w:rsidR="003128BB" w:rsidRPr="002C123D" w:rsidRDefault="003128BB" w:rsidP="003128BB">
      <w:pPr>
        <w:jc w:val="both"/>
        <w:rPr>
          <w:color w:val="000000" w:themeColor="text1"/>
        </w:rPr>
      </w:pPr>
      <w:r w:rsidRPr="002C123D">
        <w:rPr>
          <w:color w:val="000000" w:themeColor="text1"/>
        </w:rPr>
        <w:t>sünni kohta avaldatakse väljaandes Loksa Elu.</w:t>
      </w: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r w:rsidRPr="002C123D">
        <w:rPr>
          <w:color w:val="000000" w:themeColor="text1"/>
        </w:rPr>
        <w:t>„...........“.......................................... 201....a.</w:t>
      </w:r>
    </w:p>
    <w:p w:rsidR="003128BB" w:rsidRPr="002C123D" w:rsidRDefault="003128BB" w:rsidP="003128BB">
      <w:pPr>
        <w:ind w:left="708" w:firstLine="708"/>
        <w:jc w:val="both"/>
        <w:rPr>
          <w:color w:val="000000" w:themeColor="text1"/>
          <w:vertAlign w:val="superscript"/>
        </w:rPr>
      </w:pPr>
      <w:r w:rsidRPr="002C123D">
        <w:rPr>
          <w:color w:val="000000" w:themeColor="text1"/>
          <w:vertAlign w:val="superscript"/>
        </w:rPr>
        <w:t>(kuupäev)</w:t>
      </w: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r w:rsidRPr="002C123D">
        <w:rPr>
          <w:color w:val="000000" w:themeColor="text1"/>
        </w:rPr>
        <w:t>.......................................................................</w:t>
      </w:r>
    </w:p>
    <w:p w:rsidR="003128BB" w:rsidRPr="002C123D" w:rsidRDefault="003128BB" w:rsidP="003128BB">
      <w:pPr>
        <w:ind w:left="708" w:firstLine="708"/>
        <w:jc w:val="both"/>
        <w:rPr>
          <w:color w:val="000000" w:themeColor="text1"/>
          <w:vertAlign w:val="superscript"/>
        </w:rPr>
      </w:pPr>
      <w:r w:rsidRPr="002C123D">
        <w:rPr>
          <w:color w:val="000000" w:themeColor="text1"/>
          <w:vertAlign w:val="superscript"/>
        </w:rPr>
        <w:t>(allkiri)</w:t>
      </w:r>
    </w:p>
    <w:p w:rsidR="003128BB" w:rsidRPr="002C123D" w:rsidRDefault="003128BB" w:rsidP="003128BB">
      <w:pPr>
        <w:jc w:val="both"/>
        <w:rPr>
          <w:color w:val="000000" w:themeColor="text1"/>
        </w:rPr>
      </w:pPr>
      <w:r w:rsidRPr="002C123D">
        <w:rPr>
          <w:color w:val="000000" w:themeColor="text1"/>
        </w:rPr>
        <w:br w:type="page"/>
      </w:r>
    </w:p>
    <w:p w:rsidR="003128BB" w:rsidRPr="002C123D" w:rsidRDefault="003128BB" w:rsidP="003128BB">
      <w:pPr>
        <w:jc w:val="right"/>
        <w:rPr>
          <w:color w:val="000000" w:themeColor="text1"/>
        </w:rPr>
      </w:pPr>
      <w:r w:rsidRPr="002C123D">
        <w:rPr>
          <w:color w:val="000000" w:themeColor="text1"/>
        </w:rPr>
        <w:lastRenderedPageBreak/>
        <w:t xml:space="preserve">Loksa Linnavolikogu </w:t>
      </w:r>
      <w:r w:rsidRPr="002C123D">
        <w:rPr>
          <w:color w:val="000000" w:themeColor="text1"/>
          <w:highlight w:val="yellow"/>
        </w:rPr>
        <w:t>xx</w:t>
      </w:r>
      <w:r w:rsidR="00B37DA9">
        <w:rPr>
          <w:color w:val="000000" w:themeColor="text1"/>
        </w:rPr>
        <w:t>.04</w:t>
      </w:r>
      <w:r w:rsidRPr="002C123D">
        <w:rPr>
          <w:color w:val="000000" w:themeColor="text1"/>
        </w:rPr>
        <w:t xml:space="preserve">.2018 määruse nr </w:t>
      </w:r>
      <w:r w:rsidRPr="002C123D">
        <w:rPr>
          <w:color w:val="000000" w:themeColor="text1"/>
          <w:highlight w:val="yellow"/>
        </w:rPr>
        <w:t>xx</w:t>
      </w:r>
      <w:r w:rsidRPr="002C123D">
        <w:rPr>
          <w:color w:val="000000" w:themeColor="text1"/>
        </w:rPr>
        <w:t xml:space="preserve"> </w:t>
      </w:r>
    </w:p>
    <w:p w:rsidR="003128BB" w:rsidRPr="002C123D" w:rsidRDefault="003128BB" w:rsidP="003128BB">
      <w:pPr>
        <w:jc w:val="right"/>
        <w:rPr>
          <w:color w:val="000000" w:themeColor="text1"/>
        </w:rPr>
      </w:pPr>
      <w:r w:rsidRPr="002C123D">
        <w:rPr>
          <w:color w:val="000000" w:themeColor="text1"/>
        </w:rPr>
        <w:t>„Sotsiaaltoetuste andmise kord Loksa linnas“</w:t>
      </w:r>
    </w:p>
    <w:p w:rsidR="003128BB" w:rsidRPr="002C123D" w:rsidRDefault="002C7509" w:rsidP="003128BB">
      <w:pPr>
        <w:jc w:val="right"/>
        <w:rPr>
          <w:color w:val="000000" w:themeColor="text1"/>
        </w:rPr>
      </w:pPr>
      <w:r w:rsidRPr="002C123D">
        <w:rPr>
          <w:color w:val="000000" w:themeColor="text1"/>
        </w:rPr>
        <w:t xml:space="preserve">LISA </w:t>
      </w:r>
      <w:r w:rsidR="004E237B">
        <w:rPr>
          <w:color w:val="000000" w:themeColor="text1"/>
        </w:rPr>
        <w:t>10</w:t>
      </w: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LOKSA LINNAVALITSUSELE</w:t>
      </w:r>
    </w:p>
    <w:p w:rsidR="003128BB" w:rsidRPr="002C123D" w:rsidRDefault="003128BB" w:rsidP="003128BB">
      <w:pPr>
        <w:jc w:val="center"/>
        <w:rPr>
          <w:color w:val="000000" w:themeColor="text1"/>
        </w:rPr>
      </w:pPr>
    </w:p>
    <w:p w:rsidR="003128BB" w:rsidRPr="002C123D" w:rsidRDefault="003128BB" w:rsidP="003128BB">
      <w:pPr>
        <w:rPr>
          <w:color w:val="000000" w:themeColor="text1"/>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6372" w:firstLine="708"/>
        <w:rPr>
          <w:color w:val="000000" w:themeColor="text1"/>
          <w:vertAlign w:val="superscript"/>
        </w:rPr>
      </w:pPr>
      <w:r w:rsidRPr="002C123D">
        <w:rPr>
          <w:color w:val="000000" w:themeColor="text1"/>
          <w:vertAlign w:val="superscript"/>
        </w:rPr>
        <w:t>(ees- ja perekonnanimi)</w:t>
      </w:r>
    </w:p>
    <w:p w:rsidR="003128BB" w:rsidRPr="002C123D" w:rsidRDefault="003128BB" w:rsidP="003128BB">
      <w:pPr>
        <w:jc w:val="right"/>
        <w:rPr>
          <w:color w:val="000000" w:themeColor="text1"/>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6372" w:firstLine="708"/>
        <w:rPr>
          <w:color w:val="000000" w:themeColor="text1"/>
          <w:vertAlign w:val="superscript"/>
        </w:rPr>
      </w:pPr>
      <w:r w:rsidRPr="002C123D">
        <w:rPr>
          <w:color w:val="000000" w:themeColor="text1"/>
          <w:vertAlign w:val="superscript"/>
        </w:rPr>
        <w:t>(isikukood)</w:t>
      </w:r>
    </w:p>
    <w:p w:rsidR="003128BB" w:rsidRPr="002C123D" w:rsidRDefault="003128BB" w:rsidP="003128BB">
      <w:pPr>
        <w:jc w:val="right"/>
        <w:rPr>
          <w:color w:val="000000" w:themeColor="text1"/>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6372" w:firstLine="708"/>
        <w:rPr>
          <w:color w:val="000000" w:themeColor="text1"/>
          <w:vertAlign w:val="superscript"/>
        </w:rPr>
      </w:pPr>
      <w:r w:rsidRPr="002C123D">
        <w:rPr>
          <w:color w:val="000000" w:themeColor="text1"/>
          <w:vertAlign w:val="superscript"/>
        </w:rPr>
        <w:t>(elukoha aadress)</w:t>
      </w:r>
    </w:p>
    <w:p w:rsidR="003128BB" w:rsidRPr="002C123D" w:rsidRDefault="003128BB" w:rsidP="003128BB">
      <w:pPr>
        <w:ind w:left="6372" w:firstLine="708"/>
        <w:rPr>
          <w:color w:val="000000" w:themeColor="text1"/>
          <w:vertAlign w:val="superscript"/>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4956" w:firstLine="708"/>
        <w:jc w:val="center"/>
        <w:rPr>
          <w:color w:val="000000" w:themeColor="text1"/>
          <w:vertAlign w:val="superscript"/>
        </w:rPr>
      </w:pPr>
      <w:r w:rsidRPr="002C123D">
        <w:rPr>
          <w:color w:val="000000" w:themeColor="text1"/>
          <w:vertAlign w:val="superscript"/>
        </w:rPr>
        <w:t>(telefon)</w:t>
      </w:r>
    </w:p>
    <w:p w:rsidR="003128BB" w:rsidRPr="002C123D" w:rsidRDefault="003128BB" w:rsidP="003128BB">
      <w:pPr>
        <w:jc w:val="right"/>
        <w:rPr>
          <w:color w:val="000000" w:themeColor="text1"/>
        </w:rPr>
      </w:pPr>
    </w:p>
    <w:p w:rsidR="003128BB" w:rsidRPr="002C123D" w:rsidRDefault="003128BB" w:rsidP="003128BB">
      <w:pPr>
        <w:rPr>
          <w:color w:val="000000" w:themeColor="text1"/>
        </w:rPr>
      </w:pPr>
    </w:p>
    <w:p w:rsidR="003128BB" w:rsidRPr="002C123D" w:rsidRDefault="003128BB" w:rsidP="003128BB">
      <w:pPr>
        <w:jc w:val="center"/>
        <w:rPr>
          <w:b/>
          <w:bCs/>
          <w:color w:val="000000" w:themeColor="text1"/>
        </w:rPr>
      </w:pPr>
      <w:r w:rsidRPr="002C123D">
        <w:rPr>
          <w:b/>
          <w:bCs/>
          <w:color w:val="000000" w:themeColor="text1"/>
        </w:rPr>
        <w:t>JUUBELITOETUSE TAOTLUS</w:t>
      </w:r>
    </w:p>
    <w:p w:rsidR="003128BB" w:rsidRPr="002C123D" w:rsidRDefault="003128BB" w:rsidP="003128BB">
      <w:pPr>
        <w:rPr>
          <w:color w:val="000000" w:themeColor="text1"/>
        </w:rPr>
      </w:pPr>
    </w:p>
    <w:p w:rsidR="003128BB" w:rsidRPr="002C123D" w:rsidRDefault="003128BB" w:rsidP="003128BB">
      <w:pPr>
        <w:jc w:val="both"/>
        <w:rPr>
          <w:color w:val="000000" w:themeColor="text1"/>
        </w:rPr>
      </w:pPr>
      <w:r w:rsidRPr="002C123D">
        <w:rPr>
          <w:color w:val="000000" w:themeColor="text1"/>
        </w:rPr>
        <w:t>Palun juubelitoetus summas ............ eurot kanda üle ........................................ panka</w:t>
      </w: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r w:rsidRPr="002C123D">
        <w:rPr>
          <w:color w:val="000000" w:themeColor="text1"/>
        </w:rPr>
        <w:t>arvelduskontole number .............................................................</w:t>
      </w: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 201....a.</w:t>
      </w:r>
    </w:p>
    <w:p w:rsidR="003128BB" w:rsidRPr="002C123D" w:rsidRDefault="003128BB" w:rsidP="003128BB">
      <w:pPr>
        <w:ind w:left="708" w:firstLine="708"/>
        <w:rPr>
          <w:color w:val="000000" w:themeColor="text1"/>
          <w:vertAlign w:val="superscript"/>
        </w:rPr>
      </w:pPr>
      <w:r w:rsidRPr="002C123D">
        <w:rPr>
          <w:color w:val="000000" w:themeColor="text1"/>
          <w:vertAlign w:val="superscript"/>
        </w:rPr>
        <w:t>(kuupäev)</w:t>
      </w:r>
    </w:p>
    <w:p w:rsidR="003128BB" w:rsidRPr="002C123D" w:rsidRDefault="003128BB" w:rsidP="003128BB">
      <w:pPr>
        <w:rPr>
          <w:color w:val="000000" w:themeColor="text1"/>
        </w:rPr>
      </w:pPr>
    </w:p>
    <w:p w:rsidR="003128BB" w:rsidRPr="002C123D" w:rsidRDefault="003128BB" w:rsidP="003128BB">
      <w:pPr>
        <w:rPr>
          <w:color w:val="000000" w:themeColor="text1"/>
          <w:highlight w:val="yellow"/>
        </w:rPr>
      </w:pPr>
    </w:p>
    <w:p w:rsidR="003128BB" w:rsidRPr="002C123D" w:rsidRDefault="003128BB" w:rsidP="003128BB">
      <w:pPr>
        <w:rPr>
          <w:color w:val="000000" w:themeColor="text1"/>
          <w:highlight w:val="yellow"/>
        </w:rPr>
      </w:pPr>
    </w:p>
    <w:p w:rsidR="003128BB" w:rsidRPr="002C123D" w:rsidRDefault="003128BB" w:rsidP="003128BB">
      <w:pPr>
        <w:rPr>
          <w:color w:val="000000" w:themeColor="text1"/>
          <w:highlight w:val="yellow"/>
        </w:rPr>
      </w:pPr>
    </w:p>
    <w:p w:rsidR="003128BB" w:rsidRPr="002C123D" w:rsidRDefault="003128BB" w:rsidP="003128BB">
      <w:pPr>
        <w:rPr>
          <w:color w:val="000000" w:themeColor="text1"/>
        </w:rPr>
      </w:pPr>
      <w:r w:rsidRPr="002C123D">
        <w:rPr>
          <w:color w:val="000000" w:themeColor="text1"/>
        </w:rPr>
        <w:t>.......................................................................</w:t>
      </w:r>
    </w:p>
    <w:p w:rsidR="003128BB" w:rsidRPr="002C123D" w:rsidRDefault="003128BB" w:rsidP="003128BB">
      <w:pPr>
        <w:ind w:left="708" w:firstLine="708"/>
        <w:rPr>
          <w:color w:val="000000" w:themeColor="text1"/>
          <w:vertAlign w:val="superscript"/>
        </w:rPr>
      </w:pPr>
      <w:r w:rsidRPr="002C123D">
        <w:rPr>
          <w:color w:val="000000" w:themeColor="text1"/>
          <w:vertAlign w:val="superscript"/>
        </w:rPr>
        <w:t>(allkiri)</w:t>
      </w:r>
    </w:p>
    <w:p w:rsidR="003128BB" w:rsidRPr="002C123D" w:rsidRDefault="003128BB" w:rsidP="003128BB">
      <w:pPr>
        <w:rPr>
          <w:color w:val="000000" w:themeColor="text1"/>
        </w:rPr>
      </w:pPr>
    </w:p>
    <w:p w:rsidR="003128BB" w:rsidRPr="002C123D" w:rsidRDefault="003128BB" w:rsidP="003128BB">
      <w:pPr>
        <w:widowControl/>
        <w:suppressAutoHyphens w:val="0"/>
        <w:spacing w:after="200" w:line="276" w:lineRule="auto"/>
        <w:rPr>
          <w:color w:val="000000" w:themeColor="text1"/>
        </w:rPr>
      </w:pPr>
      <w:r w:rsidRPr="002C123D">
        <w:rPr>
          <w:color w:val="000000" w:themeColor="text1"/>
        </w:rPr>
        <w:br w:type="page"/>
      </w:r>
    </w:p>
    <w:p w:rsidR="003128BB" w:rsidRPr="002C123D" w:rsidRDefault="003128BB" w:rsidP="003128BB">
      <w:pPr>
        <w:jc w:val="right"/>
        <w:rPr>
          <w:color w:val="000000" w:themeColor="text1"/>
        </w:rPr>
      </w:pPr>
      <w:r w:rsidRPr="002C123D">
        <w:rPr>
          <w:color w:val="000000" w:themeColor="text1"/>
        </w:rPr>
        <w:lastRenderedPageBreak/>
        <w:t xml:space="preserve">Loksa Linnavolikogu </w:t>
      </w:r>
      <w:r w:rsidRPr="002C123D">
        <w:rPr>
          <w:color w:val="000000" w:themeColor="text1"/>
          <w:highlight w:val="yellow"/>
        </w:rPr>
        <w:t>xx</w:t>
      </w:r>
      <w:r w:rsidR="00B37DA9">
        <w:rPr>
          <w:color w:val="000000" w:themeColor="text1"/>
        </w:rPr>
        <w:t>.04</w:t>
      </w:r>
      <w:r w:rsidRPr="002C123D">
        <w:rPr>
          <w:color w:val="000000" w:themeColor="text1"/>
        </w:rPr>
        <w:t xml:space="preserve">.2018 määruse nr </w:t>
      </w:r>
      <w:r w:rsidRPr="002C123D">
        <w:rPr>
          <w:color w:val="000000" w:themeColor="text1"/>
          <w:highlight w:val="yellow"/>
        </w:rPr>
        <w:t>xx</w:t>
      </w:r>
      <w:r w:rsidRPr="002C123D">
        <w:rPr>
          <w:color w:val="000000" w:themeColor="text1"/>
        </w:rPr>
        <w:t xml:space="preserve"> </w:t>
      </w:r>
    </w:p>
    <w:p w:rsidR="003128BB" w:rsidRPr="002C123D" w:rsidRDefault="003128BB" w:rsidP="003128BB">
      <w:pPr>
        <w:jc w:val="right"/>
        <w:rPr>
          <w:color w:val="000000" w:themeColor="text1"/>
        </w:rPr>
      </w:pPr>
      <w:r w:rsidRPr="002C123D">
        <w:rPr>
          <w:color w:val="000000" w:themeColor="text1"/>
        </w:rPr>
        <w:t>„Sotsiaaltoetuste andmise kord Loksa linnas“</w:t>
      </w:r>
    </w:p>
    <w:p w:rsidR="003128BB" w:rsidRPr="002C123D" w:rsidRDefault="003128BB" w:rsidP="003128BB">
      <w:pPr>
        <w:jc w:val="right"/>
        <w:rPr>
          <w:color w:val="000000" w:themeColor="text1"/>
        </w:rPr>
      </w:pPr>
      <w:r w:rsidRPr="002C123D">
        <w:rPr>
          <w:color w:val="000000" w:themeColor="text1"/>
        </w:rPr>
        <w:t xml:space="preserve">LISA </w:t>
      </w:r>
      <w:r w:rsidR="004E237B">
        <w:rPr>
          <w:color w:val="000000" w:themeColor="text1"/>
        </w:rPr>
        <w:t>11</w:t>
      </w: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LOKSA LINNAVALITSUSELE</w:t>
      </w:r>
    </w:p>
    <w:p w:rsidR="003128BB" w:rsidRPr="002C123D" w:rsidRDefault="003128BB" w:rsidP="003128BB">
      <w:pPr>
        <w:jc w:val="center"/>
        <w:rPr>
          <w:color w:val="000000" w:themeColor="text1"/>
        </w:rPr>
      </w:pPr>
    </w:p>
    <w:p w:rsidR="003128BB" w:rsidRPr="002C123D" w:rsidRDefault="003128BB" w:rsidP="003128BB">
      <w:pPr>
        <w:rPr>
          <w:color w:val="000000" w:themeColor="text1"/>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6372" w:firstLine="708"/>
        <w:rPr>
          <w:color w:val="000000" w:themeColor="text1"/>
          <w:vertAlign w:val="superscript"/>
        </w:rPr>
      </w:pPr>
      <w:r w:rsidRPr="002C123D">
        <w:rPr>
          <w:color w:val="000000" w:themeColor="text1"/>
          <w:vertAlign w:val="superscript"/>
        </w:rPr>
        <w:t>(ees- ja perekonnanimi)</w:t>
      </w:r>
    </w:p>
    <w:p w:rsidR="003128BB" w:rsidRPr="002C123D" w:rsidRDefault="003128BB" w:rsidP="003128BB">
      <w:pPr>
        <w:jc w:val="right"/>
        <w:rPr>
          <w:color w:val="000000" w:themeColor="text1"/>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6372" w:firstLine="708"/>
        <w:rPr>
          <w:color w:val="000000" w:themeColor="text1"/>
          <w:vertAlign w:val="superscript"/>
        </w:rPr>
      </w:pPr>
      <w:r w:rsidRPr="002C123D">
        <w:rPr>
          <w:color w:val="000000" w:themeColor="text1"/>
          <w:vertAlign w:val="superscript"/>
        </w:rPr>
        <w:t>(isikukood)</w:t>
      </w:r>
    </w:p>
    <w:p w:rsidR="003128BB" w:rsidRPr="002C123D" w:rsidRDefault="003128BB" w:rsidP="003128BB">
      <w:pPr>
        <w:jc w:val="right"/>
        <w:rPr>
          <w:color w:val="000000" w:themeColor="text1"/>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6372" w:firstLine="708"/>
        <w:rPr>
          <w:color w:val="000000" w:themeColor="text1"/>
          <w:vertAlign w:val="superscript"/>
        </w:rPr>
      </w:pPr>
      <w:r w:rsidRPr="002C123D">
        <w:rPr>
          <w:color w:val="000000" w:themeColor="text1"/>
          <w:vertAlign w:val="superscript"/>
        </w:rPr>
        <w:t>(elukoha aadress)</w:t>
      </w:r>
    </w:p>
    <w:p w:rsidR="003128BB" w:rsidRPr="002C123D" w:rsidRDefault="003128BB" w:rsidP="003128BB">
      <w:pPr>
        <w:ind w:left="6372" w:firstLine="708"/>
        <w:rPr>
          <w:color w:val="000000" w:themeColor="text1"/>
          <w:vertAlign w:val="superscript"/>
        </w:rPr>
      </w:pPr>
    </w:p>
    <w:p w:rsidR="003128BB" w:rsidRPr="002C123D" w:rsidRDefault="003128BB" w:rsidP="003128BB">
      <w:pPr>
        <w:jc w:val="right"/>
        <w:rPr>
          <w:color w:val="000000" w:themeColor="text1"/>
        </w:rPr>
      </w:pPr>
      <w:r w:rsidRPr="002C123D">
        <w:rPr>
          <w:color w:val="000000" w:themeColor="text1"/>
        </w:rPr>
        <w:t>..................................................</w:t>
      </w:r>
    </w:p>
    <w:p w:rsidR="003128BB" w:rsidRPr="002C123D" w:rsidRDefault="003128BB" w:rsidP="003128BB">
      <w:pPr>
        <w:ind w:left="4956" w:firstLine="708"/>
        <w:jc w:val="center"/>
        <w:rPr>
          <w:color w:val="000000" w:themeColor="text1"/>
          <w:vertAlign w:val="superscript"/>
        </w:rPr>
      </w:pPr>
      <w:r w:rsidRPr="002C123D">
        <w:rPr>
          <w:color w:val="000000" w:themeColor="text1"/>
          <w:vertAlign w:val="superscript"/>
        </w:rPr>
        <w:t>(telefon)</w:t>
      </w:r>
    </w:p>
    <w:p w:rsidR="003128BB" w:rsidRPr="002C123D" w:rsidRDefault="003128BB" w:rsidP="003128BB">
      <w:pPr>
        <w:jc w:val="right"/>
        <w:rPr>
          <w:color w:val="000000" w:themeColor="text1"/>
        </w:rPr>
      </w:pPr>
    </w:p>
    <w:p w:rsidR="003128BB" w:rsidRPr="002C123D" w:rsidRDefault="003128BB" w:rsidP="003128BB">
      <w:pPr>
        <w:rPr>
          <w:color w:val="000000" w:themeColor="text1"/>
        </w:rPr>
      </w:pPr>
    </w:p>
    <w:p w:rsidR="003128BB" w:rsidRPr="002C123D" w:rsidRDefault="003128BB" w:rsidP="003128BB">
      <w:pPr>
        <w:jc w:val="center"/>
        <w:rPr>
          <w:b/>
          <w:bCs/>
          <w:color w:val="000000" w:themeColor="text1"/>
        </w:rPr>
      </w:pPr>
      <w:r w:rsidRPr="002C123D">
        <w:rPr>
          <w:b/>
          <w:bCs/>
          <w:color w:val="000000" w:themeColor="text1"/>
        </w:rPr>
        <w:t>PENSIONITOETUSE TAOTLUS</w:t>
      </w:r>
    </w:p>
    <w:p w:rsidR="003128BB" w:rsidRPr="002C123D" w:rsidRDefault="003128BB" w:rsidP="003128BB">
      <w:pPr>
        <w:rPr>
          <w:color w:val="000000" w:themeColor="text1"/>
        </w:rPr>
      </w:pPr>
    </w:p>
    <w:p w:rsidR="003128BB" w:rsidRPr="002C123D" w:rsidRDefault="003128BB" w:rsidP="003128BB">
      <w:pPr>
        <w:jc w:val="both"/>
        <w:rPr>
          <w:color w:val="000000" w:themeColor="text1"/>
        </w:rPr>
      </w:pPr>
      <w:r w:rsidRPr="002C123D">
        <w:rPr>
          <w:color w:val="000000" w:themeColor="text1"/>
        </w:rPr>
        <w:t>Palun pensionitoetus summas ............ eurot kanda üle ........................................ panka</w:t>
      </w: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r w:rsidRPr="002C123D">
        <w:rPr>
          <w:color w:val="000000" w:themeColor="text1"/>
        </w:rPr>
        <w:t>arvelduskontole number .............................................................</w:t>
      </w: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p>
    <w:p w:rsidR="003128BB" w:rsidRPr="002C123D" w:rsidRDefault="003128BB" w:rsidP="003128BB">
      <w:pPr>
        <w:jc w:val="both"/>
        <w:rPr>
          <w:color w:val="000000" w:themeColor="text1"/>
        </w:rPr>
      </w:pPr>
      <w:r w:rsidRPr="002C123D">
        <w:rPr>
          <w:color w:val="000000" w:themeColor="text1"/>
        </w:rPr>
        <w:t>Kinnitan, et ei tööta ja vastan toetuse saamise tingimustele.</w:t>
      </w: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 201....a.</w:t>
      </w:r>
    </w:p>
    <w:p w:rsidR="003128BB" w:rsidRPr="002C123D" w:rsidRDefault="003128BB" w:rsidP="003128BB">
      <w:pPr>
        <w:ind w:left="708" w:firstLine="708"/>
        <w:rPr>
          <w:color w:val="000000" w:themeColor="text1"/>
          <w:vertAlign w:val="superscript"/>
        </w:rPr>
      </w:pPr>
      <w:r w:rsidRPr="002C123D">
        <w:rPr>
          <w:color w:val="000000" w:themeColor="text1"/>
          <w:vertAlign w:val="superscript"/>
        </w:rPr>
        <w:t>(kuupäev)</w:t>
      </w: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p>
    <w:p w:rsidR="003128BB" w:rsidRPr="002C123D" w:rsidRDefault="003128BB" w:rsidP="003128BB">
      <w:pPr>
        <w:rPr>
          <w:color w:val="000000" w:themeColor="text1"/>
        </w:rPr>
      </w:pPr>
      <w:r w:rsidRPr="002C123D">
        <w:rPr>
          <w:color w:val="000000" w:themeColor="text1"/>
        </w:rPr>
        <w:t>.......................................................................</w:t>
      </w:r>
    </w:p>
    <w:p w:rsidR="003128BB" w:rsidRPr="002C123D" w:rsidRDefault="003128BB" w:rsidP="003128BB">
      <w:pPr>
        <w:ind w:left="708" w:firstLine="708"/>
        <w:rPr>
          <w:color w:val="000000" w:themeColor="text1"/>
          <w:vertAlign w:val="superscript"/>
        </w:rPr>
      </w:pPr>
      <w:r w:rsidRPr="002C123D">
        <w:rPr>
          <w:color w:val="000000" w:themeColor="text1"/>
          <w:vertAlign w:val="superscript"/>
        </w:rPr>
        <w:t>(allkiri)</w:t>
      </w:r>
    </w:p>
    <w:p w:rsidR="003128BB" w:rsidRPr="002C123D" w:rsidRDefault="003128BB" w:rsidP="004E237B">
      <w:pPr>
        <w:widowControl/>
        <w:suppressAutoHyphens w:val="0"/>
        <w:spacing w:after="200" w:line="276" w:lineRule="auto"/>
        <w:rPr>
          <w:color w:val="000000" w:themeColor="text1"/>
        </w:rPr>
      </w:pPr>
    </w:p>
    <w:sectPr w:rsidR="003128BB" w:rsidRPr="002C1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11F3"/>
    <w:multiLevelType w:val="hybridMultilevel"/>
    <w:tmpl w:val="5D482FD8"/>
    <w:lvl w:ilvl="0" w:tplc="1A1AC80E">
      <w:start w:val="1"/>
      <w:numFmt w:val="decimal"/>
      <w:lvlText w:val="(%1)"/>
      <w:lvlJc w:val="left"/>
      <w:pPr>
        <w:tabs>
          <w:tab w:val="num" w:pos="720"/>
        </w:tabs>
        <w:ind w:left="720" w:hanging="360"/>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 w15:restartNumberingAfterBreak="0">
    <w:nsid w:val="106222E0"/>
    <w:multiLevelType w:val="hybridMultilevel"/>
    <w:tmpl w:val="2674A368"/>
    <w:lvl w:ilvl="0" w:tplc="2956127A">
      <w:start w:val="1"/>
      <w:numFmt w:val="decimal"/>
      <w:lvlText w:val="(%1)"/>
      <w:lvlJc w:val="left"/>
      <w:pPr>
        <w:tabs>
          <w:tab w:val="num" w:pos="720"/>
        </w:tabs>
        <w:ind w:left="720" w:hanging="360"/>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 w15:restartNumberingAfterBreak="0">
    <w:nsid w:val="16555CC7"/>
    <w:multiLevelType w:val="hybridMultilevel"/>
    <w:tmpl w:val="180A83D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88308DC"/>
    <w:multiLevelType w:val="hybridMultilevel"/>
    <w:tmpl w:val="69C65D7C"/>
    <w:lvl w:ilvl="0" w:tplc="B05AEEAE">
      <w:start w:val="1"/>
      <w:numFmt w:val="decimal"/>
      <w:lvlText w:val="(%1)"/>
      <w:lvlJc w:val="left"/>
      <w:pPr>
        <w:ind w:left="720" w:hanging="360"/>
      </w:pPr>
      <w:rPr>
        <w:rFonts w:ascii="Times New Roman" w:eastAsia="Times New Roman" w:hAnsi="Times New Roman" w:cs="Times New Roman"/>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7B1C10"/>
    <w:multiLevelType w:val="hybridMultilevel"/>
    <w:tmpl w:val="5DFE36DE"/>
    <w:lvl w:ilvl="0" w:tplc="B58687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2111F2"/>
    <w:multiLevelType w:val="hybridMultilevel"/>
    <w:tmpl w:val="E6061882"/>
    <w:lvl w:ilvl="0" w:tplc="1B04F19E">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EF22A4"/>
    <w:multiLevelType w:val="hybridMultilevel"/>
    <w:tmpl w:val="54129288"/>
    <w:lvl w:ilvl="0" w:tplc="9C3ADE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7945DA"/>
    <w:multiLevelType w:val="hybridMultilevel"/>
    <w:tmpl w:val="904C42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C2F4823"/>
    <w:multiLevelType w:val="hybridMultilevel"/>
    <w:tmpl w:val="49C8EFDE"/>
    <w:lvl w:ilvl="0" w:tplc="51F0E4C0">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FBF67A4"/>
    <w:multiLevelType w:val="hybridMultilevel"/>
    <w:tmpl w:val="39387E0A"/>
    <w:lvl w:ilvl="0" w:tplc="BED47586">
      <w:start w:val="1"/>
      <w:numFmt w:val="decimal"/>
      <w:lvlText w:val="(%1)"/>
      <w:lvlJc w:val="left"/>
      <w:pPr>
        <w:ind w:left="720" w:hanging="360"/>
      </w:pPr>
      <w:rPr>
        <w:rFonts w:ascii="Times New Roman" w:hAnsi="Times New Roman" w:cs="Times New Roman"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356810A8"/>
    <w:multiLevelType w:val="hybridMultilevel"/>
    <w:tmpl w:val="F4805518"/>
    <w:lvl w:ilvl="0" w:tplc="FF3643AC">
      <w:start w:val="1"/>
      <w:numFmt w:val="decimal"/>
      <w:lvlText w:val="(%1)"/>
      <w:lvlJc w:val="left"/>
      <w:pPr>
        <w:tabs>
          <w:tab w:val="num" w:pos="720"/>
        </w:tabs>
        <w:ind w:left="720" w:hanging="360"/>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1" w15:restartNumberingAfterBreak="0">
    <w:nsid w:val="3ED66524"/>
    <w:multiLevelType w:val="hybridMultilevel"/>
    <w:tmpl w:val="4A68EE0A"/>
    <w:lvl w:ilvl="0" w:tplc="B97A363E">
      <w:start w:val="1"/>
      <w:numFmt w:val="decimal"/>
      <w:lvlText w:val="(%1)"/>
      <w:lvlJc w:val="left"/>
      <w:pPr>
        <w:tabs>
          <w:tab w:val="num" w:pos="720"/>
        </w:tabs>
        <w:ind w:left="720" w:hanging="360"/>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2" w15:restartNumberingAfterBreak="0">
    <w:nsid w:val="43F26370"/>
    <w:multiLevelType w:val="hybridMultilevel"/>
    <w:tmpl w:val="E3D04F2C"/>
    <w:lvl w:ilvl="0" w:tplc="04250011">
      <w:start w:val="1"/>
      <w:numFmt w:val="decimal"/>
      <w:lvlText w:val="%1)"/>
      <w:lvlJc w:val="left"/>
      <w:pPr>
        <w:tabs>
          <w:tab w:val="num" w:pos="720"/>
        </w:tabs>
        <w:ind w:left="720" w:hanging="360"/>
      </w:pPr>
    </w:lvl>
    <w:lvl w:ilvl="1" w:tplc="A2C88406">
      <w:start w:val="1"/>
      <w:numFmt w:val="decimal"/>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3" w15:restartNumberingAfterBreak="0">
    <w:nsid w:val="464E6580"/>
    <w:multiLevelType w:val="hybridMultilevel"/>
    <w:tmpl w:val="6958B8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B9D15B2"/>
    <w:multiLevelType w:val="hybridMultilevel"/>
    <w:tmpl w:val="C2746E20"/>
    <w:lvl w:ilvl="0" w:tplc="9C3ADE74">
      <w:start w:val="1"/>
      <w:numFmt w:val="decimal"/>
      <w:lvlText w:val="(%1)"/>
      <w:lvlJc w:val="left"/>
      <w:pPr>
        <w:tabs>
          <w:tab w:val="num" w:pos="735"/>
        </w:tabs>
        <w:ind w:left="735" w:hanging="375"/>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5" w15:restartNumberingAfterBreak="0">
    <w:nsid w:val="5AD61A63"/>
    <w:multiLevelType w:val="hybridMultilevel"/>
    <w:tmpl w:val="09FA1F20"/>
    <w:lvl w:ilvl="0" w:tplc="7D04AAAC">
      <w:start w:val="1"/>
      <w:numFmt w:val="decimal"/>
      <w:lvlText w:val="(%1)"/>
      <w:lvlJc w:val="left"/>
      <w:pPr>
        <w:tabs>
          <w:tab w:val="num" w:pos="720"/>
        </w:tabs>
        <w:ind w:left="720" w:hanging="360"/>
      </w:pPr>
      <w:rPr>
        <w:color w:val="auto"/>
      </w:rPr>
    </w:lvl>
    <w:lvl w:ilvl="1" w:tplc="04250011">
      <w:start w:val="1"/>
      <w:numFmt w:val="decimal"/>
      <w:lvlText w:val="%2)"/>
      <w:lvlJc w:val="left"/>
      <w:pPr>
        <w:tabs>
          <w:tab w:val="num" w:pos="1920"/>
        </w:tabs>
        <w:ind w:left="1920" w:hanging="360"/>
      </w:pPr>
    </w:lvl>
    <w:lvl w:ilvl="2" w:tplc="99AAAAAA">
      <w:start w:val="1"/>
      <w:numFmt w:val="decimal"/>
      <w:lvlText w:val="(%3)"/>
      <w:lvlJc w:val="left"/>
      <w:pPr>
        <w:tabs>
          <w:tab w:val="num" w:pos="2340"/>
        </w:tabs>
        <w:ind w:left="2340" w:hanging="36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6" w15:restartNumberingAfterBreak="0">
    <w:nsid w:val="5BDB2BF6"/>
    <w:multiLevelType w:val="hybridMultilevel"/>
    <w:tmpl w:val="9B3E189E"/>
    <w:lvl w:ilvl="0" w:tplc="810E744A">
      <w:start w:val="1"/>
      <w:numFmt w:val="decimal"/>
      <w:lvlText w:val="(%1)"/>
      <w:lvlJc w:val="left"/>
      <w:pPr>
        <w:tabs>
          <w:tab w:val="num" w:pos="735"/>
        </w:tabs>
        <w:ind w:left="735" w:hanging="375"/>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7" w15:restartNumberingAfterBreak="0">
    <w:nsid w:val="603F0BB4"/>
    <w:multiLevelType w:val="hybridMultilevel"/>
    <w:tmpl w:val="44E09626"/>
    <w:lvl w:ilvl="0" w:tplc="7E98139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61611390"/>
    <w:multiLevelType w:val="hybridMultilevel"/>
    <w:tmpl w:val="895052D0"/>
    <w:lvl w:ilvl="0" w:tplc="F45AABAC">
      <w:start w:val="1"/>
      <w:numFmt w:val="decimal"/>
      <w:lvlText w:val="(%1)"/>
      <w:lvlJc w:val="left"/>
      <w:pPr>
        <w:tabs>
          <w:tab w:val="num" w:pos="720"/>
        </w:tabs>
        <w:ind w:left="720" w:hanging="360"/>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9" w15:restartNumberingAfterBreak="0">
    <w:nsid w:val="618F66A6"/>
    <w:multiLevelType w:val="hybridMultilevel"/>
    <w:tmpl w:val="446EAD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2F93254"/>
    <w:multiLevelType w:val="hybridMultilevel"/>
    <w:tmpl w:val="CBE0E1DA"/>
    <w:lvl w:ilvl="0" w:tplc="1E4834EC">
      <w:start w:val="1"/>
      <w:numFmt w:val="decimal"/>
      <w:lvlText w:val="%1)"/>
      <w:lvlJc w:val="left"/>
      <w:pPr>
        <w:ind w:left="1140" w:hanging="360"/>
      </w:pPr>
      <w:rPr>
        <w:rFonts w:hint="default"/>
      </w:rPr>
    </w:lvl>
    <w:lvl w:ilvl="1" w:tplc="04250019" w:tentative="1">
      <w:start w:val="1"/>
      <w:numFmt w:val="lowerLetter"/>
      <w:lvlText w:val="%2."/>
      <w:lvlJc w:val="left"/>
      <w:pPr>
        <w:ind w:left="1860" w:hanging="360"/>
      </w:pPr>
    </w:lvl>
    <w:lvl w:ilvl="2" w:tplc="0425001B" w:tentative="1">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21" w15:restartNumberingAfterBreak="0">
    <w:nsid w:val="6BB97226"/>
    <w:multiLevelType w:val="hybridMultilevel"/>
    <w:tmpl w:val="5A4A45B0"/>
    <w:lvl w:ilvl="0" w:tplc="F80A5684">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F7B11F4"/>
    <w:multiLevelType w:val="hybridMultilevel"/>
    <w:tmpl w:val="576C20E8"/>
    <w:lvl w:ilvl="0" w:tplc="04250011">
      <w:start w:val="1"/>
      <w:numFmt w:val="decimal"/>
      <w:lvlText w:val="%1)"/>
      <w:lvlJc w:val="left"/>
      <w:pPr>
        <w:tabs>
          <w:tab w:val="num" w:pos="720"/>
        </w:tabs>
        <w:ind w:left="720" w:hanging="360"/>
      </w:pPr>
    </w:lvl>
    <w:lvl w:ilvl="1" w:tplc="47AAC490">
      <w:start w:val="1"/>
      <w:numFmt w:val="decimal"/>
      <w:lvlText w:val="(%2)"/>
      <w:lvlJc w:val="left"/>
      <w:pPr>
        <w:tabs>
          <w:tab w:val="num" w:pos="1515"/>
        </w:tabs>
        <w:ind w:left="1515" w:hanging="435"/>
      </w:pPr>
    </w:lvl>
    <w:lvl w:ilvl="2" w:tplc="04250011">
      <w:start w:val="1"/>
      <w:numFmt w:val="decimal"/>
      <w:lvlText w:val="%3)"/>
      <w:lvlJc w:val="left"/>
      <w:pPr>
        <w:tabs>
          <w:tab w:val="num" w:pos="2340"/>
        </w:tabs>
        <w:ind w:left="2340" w:hanging="36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3" w15:restartNumberingAfterBreak="0">
    <w:nsid w:val="7D1906D6"/>
    <w:multiLevelType w:val="hybridMultilevel"/>
    <w:tmpl w:val="DAB605E6"/>
    <w:lvl w:ilvl="0" w:tplc="DBCCE1C4">
      <w:start w:val="1"/>
      <w:numFmt w:val="decimal"/>
      <w:lvlText w:val="(%1)"/>
      <w:lvlJc w:val="left"/>
      <w:pPr>
        <w:tabs>
          <w:tab w:val="num" w:pos="795"/>
        </w:tabs>
        <w:ind w:left="795" w:hanging="435"/>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4" w15:restartNumberingAfterBreak="0">
    <w:nsid w:val="7D404779"/>
    <w:multiLevelType w:val="hybridMultilevel"/>
    <w:tmpl w:val="CA8291AC"/>
    <w:lvl w:ilvl="0" w:tplc="04250011">
      <w:start w:val="1"/>
      <w:numFmt w:val="decimal"/>
      <w:lvlText w:val="%1)"/>
      <w:lvlJc w:val="left"/>
      <w:pPr>
        <w:tabs>
          <w:tab w:val="num" w:pos="720"/>
        </w:tabs>
        <w:ind w:left="720" w:hanging="360"/>
      </w:pPr>
    </w:lvl>
    <w:lvl w:ilvl="1" w:tplc="346A527C">
      <w:start w:val="1"/>
      <w:numFmt w:val="decimal"/>
      <w:lvlText w:val="(%2)"/>
      <w:lvlJc w:val="left"/>
      <w:pPr>
        <w:tabs>
          <w:tab w:val="num" w:pos="1440"/>
        </w:tabs>
        <w:ind w:left="1440" w:hanging="360"/>
      </w:pPr>
    </w:lvl>
    <w:lvl w:ilvl="2" w:tplc="04250011">
      <w:start w:val="1"/>
      <w:numFmt w:val="decimal"/>
      <w:lvlText w:val="%3)"/>
      <w:lvlJc w:val="left"/>
      <w:pPr>
        <w:tabs>
          <w:tab w:val="num" w:pos="2340"/>
        </w:tabs>
        <w:ind w:left="2340" w:hanging="36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5" w15:restartNumberingAfterBreak="0">
    <w:nsid w:val="7D737DEE"/>
    <w:multiLevelType w:val="hybridMultilevel"/>
    <w:tmpl w:val="903E3A44"/>
    <w:lvl w:ilvl="0" w:tplc="767862CA">
      <w:start w:val="1"/>
      <w:numFmt w:val="decimal"/>
      <w:lvlText w:val="(%1)"/>
      <w:lvlJc w:val="left"/>
      <w:pPr>
        <w:tabs>
          <w:tab w:val="num" w:pos="720"/>
        </w:tabs>
        <w:ind w:left="720" w:hanging="360"/>
      </w:pPr>
    </w:lvl>
    <w:lvl w:ilvl="1" w:tplc="B230878C">
      <w:start w:val="1"/>
      <w:numFmt w:val="decimal"/>
      <w:lvlText w:val="(%2)"/>
      <w:lvlJc w:val="left"/>
      <w:pPr>
        <w:tabs>
          <w:tab w:val="num" w:pos="1440"/>
        </w:tabs>
        <w:ind w:left="1440" w:hanging="360"/>
      </w:pPr>
      <w:rPr>
        <w:rFonts w:ascii="Times New Roman" w:eastAsia="Times New Roman" w:hAnsi="Times New Roman"/>
      </w:r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6" w15:restartNumberingAfterBreak="0">
    <w:nsid w:val="7F134674"/>
    <w:multiLevelType w:val="hybridMultilevel"/>
    <w:tmpl w:val="FD0E8FA6"/>
    <w:lvl w:ilvl="0" w:tplc="78EA48E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0"/>
  </w:num>
  <w:num w:numId="18">
    <w:abstractNumId w:val="21"/>
  </w:num>
  <w:num w:numId="19">
    <w:abstractNumId w:val="8"/>
  </w:num>
  <w:num w:numId="20">
    <w:abstractNumId w:val="2"/>
  </w:num>
  <w:num w:numId="21">
    <w:abstractNumId w:val="6"/>
  </w:num>
  <w:num w:numId="22">
    <w:abstractNumId w:val="13"/>
  </w:num>
  <w:num w:numId="23">
    <w:abstractNumId w:val="19"/>
  </w:num>
  <w:num w:numId="24">
    <w:abstractNumId w:val="17"/>
  </w:num>
  <w:num w:numId="25">
    <w:abstractNumId w:val="4"/>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BB"/>
    <w:rsid w:val="002B3F01"/>
    <w:rsid w:val="002C123D"/>
    <w:rsid w:val="002C7509"/>
    <w:rsid w:val="003128BB"/>
    <w:rsid w:val="004E237B"/>
    <w:rsid w:val="00677F31"/>
    <w:rsid w:val="0093248D"/>
    <w:rsid w:val="00981B44"/>
    <w:rsid w:val="00A1640A"/>
    <w:rsid w:val="00B16E89"/>
    <w:rsid w:val="00B21D36"/>
    <w:rsid w:val="00B37DA9"/>
    <w:rsid w:val="00BC6FCB"/>
    <w:rsid w:val="00CB3262"/>
    <w:rsid w:val="00E21AF9"/>
    <w:rsid w:val="00E37B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1BFB7-58CD-485A-A92E-6D4A4F73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0A"/>
    <w:pPr>
      <w:widowControl w:val="0"/>
      <w:suppressAutoHyphens/>
      <w:spacing w:after="0" w:line="240" w:lineRule="auto"/>
    </w:pPr>
    <w:rPr>
      <w:rFonts w:ascii="Times New Roman" w:eastAsia="Times New Roman" w:hAnsi="Times New Roman" w:cs="Times New Roman"/>
      <w:sz w:val="24"/>
      <w:szCs w:val="20"/>
      <w:lang w:eastAsia="et-EE"/>
    </w:rPr>
  </w:style>
  <w:style w:type="paragraph" w:styleId="Heading4">
    <w:name w:val="heading 4"/>
    <w:basedOn w:val="Normal"/>
    <w:next w:val="Normal"/>
    <w:link w:val="Heading4Char"/>
    <w:uiPriority w:val="99"/>
    <w:semiHidden/>
    <w:unhideWhenUsed/>
    <w:qFormat/>
    <w:rsid w:val="003128BB"/>
    <w:pPr>
      <w:keepNext/>
      <w:widowControl/>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3128BB"/>
    <w:rPr>
      <w:rFonts w:ascii="Times New Roman" w:eastAsia="Times New Roman" w:hAnsi="Times New Roman" w:cs="Times New Roman"/>
      <w:b/>
      <w:bCs/>
      <w:sz w:val="28"/>
      <w:szCs w:val="28"/>
    </w:rPr>
  </w:style>
  <w:style w:type="paragraph" w:styleId="ListParagraph">
    <w:name w:val="List Paragraph"/>
    <w:basedOn w:val="Normal"/>
    <w:uiPriority w:val="34"/>
    <w:qFormat/>
    <w:rsid w:val="003128BB"/>
    <w:pPr>
      <w:ind w:left="720"/>
      <w:contextualSpacing/>
    </w:pPr>
  </w:style>
  <w:style w:type="paragraph" w:styleId="NoSpacing">
    <w:name w:val="No Spacing"/>
    <w:uiPriority w:val="1"/>
    <w:qFormat/>
    <w:rsid w:val="003128BB"/>
    <w:pPr>
      <w:spacing w:after="0" w:line="240" w:lineRule="auto"/>
    </w:pPr>
    <w:rPr>
      <w:rFonts w:ascii="Calibri" w:eastAsia="Calibri" w:hAnsi="Calibri" w:cs="Times New Roman"/>
    </w:rPr>
  </w:style>
  <w:style w:type="table" w:styleId="TableGrid">
    <w:name w:val="Table Grid"/>
    <w:basedOn w:val="TableNormal"/>
    <w:uiPriority w:val="59"/>
    <w:rsid w:val="003128B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8BB"/>
    <w:rPr>
      <w:rFonts w:ascii="Tahoma" w:hAnsi="Tahoma" w:cs="Tahoma"/>
      <w:sz w:val="16"/>
      <w:szCs w:val="16"/>
    </w:rPr>
  </w:style>
  <w:style w:type="character" w:customStyle="1" w:styleId="BalloonTextChar">
    <w:name w:val="Balloon Text Char"/>
    <w:basedOn w:val="DefaultParagraphFont"/>
    <w:link w:val="BalloonText"/>
    <w:uiPriority w:val="99"/>
    <w:semiHidden/>
    <w:rsid w:val="003128BB"/>
    <w:rPr>
      <w:rFonts w:ascii="Tahoma" w:eastAsia="Times New Roman" w:hAnsi="Tahoma" w:cs="Tahoma"/>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5944</Words>
  <Characters>34479</Characters>
  <Application>Microsoft Office Word</Application>
  <DocSecurity>0</DocSecurity>
  <Lines>287</Lines>
  <Paragraphs>80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Hilleri</dc:creator>
  <cp:lastModifiedBy>Rein</cp:lastModifiedBy>
  <cp:revision>3</cp:revision>
  <cp:lastPrinted>2018-04-26T14:51:00Z</cp:lastPrinted>
  <dcterms:created xsi:type="dcterms:W3CDTF">2018-04-26T14:56:00Z</dcterms:created>
  <dcterms:modified xsi:type="dcterms:W3CDTF">2018-04-27T06:26:00Z</dcterms:modified>
</cp:coreProperties>
</file>